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E71" w:rsidRDefault="00247BF0" w:rsidP="00237DAA">
      <w:pPr>
        <w:rPr>
          <w:rFonts w:ascii="Impact" w:hAnsi="Impact" w:cs="TTE1A24328t00"/>
          <w:b/>
          <w:bCs/>
          <w:color w:val="FFFFFF"/>
          <w:sz w:val="32"/>
          <w:szCs w:val="32"/>
          <w:lang w:eastAsia="nl-NL"/>
        </w:rPr>
      </w:pPr>
      <w:r>
        <w:rPr>
          <w:rFonts w:cs="TTE1A24328t00"/>
          <w:b/>
          <w:bCs/>
          <w:color w:val="FFFFFF"/>
          <w:lang w:eastAsia="nl-NL"/>
        </w:rPr>
        <w:t>Veiligheid</w:t>
      </w:r>
      <w:r w:rsidR="00237DAA">
        <w:rPr>
          <w:rFonts w:ascii="Impact" w:hAnsi="Impact" w:cs="TTE1A24328t00"/>
          <w:b/>
          <w:bCs/>
          <w:color w:val="FFFFFF"/>
          <w:sz w:val="32"/>
          <w:szCs w:val="32"/>
          <w:lang w:eastAsia="nl-NL"/>
        </w:rPr>
        <w:br/>
      </w:r>
      <w:r>
        <w:rPr>
          <w:rFonts w:ascii="Impact" w:hAnsi="Impact" w:cs="TTE1A24328t00"/>
          <w:b/>
          <w:bCs/>
          <w:color w:val="FFFFFF"/>
          <w:sz w:val="32"/>
          <w:szCs w:val="32"/>
          <w:lang w:eastAsia="nl-NL"/>
        </w:rPr>
        <w:t>Gezondheidsformulier / Health form</w:t>
      </w:r>
    </w:p>
    <w:p w:rsidR="00237DAA" w:rsidRDefault="00237DAA" w:rsidP="00237DAA">
      <w:pPr>
        <w:rPr>
          <w:rFonts w:ascii="Impact" w:hAnsi="Impact" w:cs="TTE1A24328t00"/>
          <w:b/>
          <w:bCs/>
          <w:color w:val="FFFFFF"/>
          <w:sz w:val="32"/>
          <w:szCs w:val="32"/>
          <w:lang w:eastAsia="nl-NL"/>
        </w:rPr>
      </w:pPr>
    </w:p>
    <w:p w:rsidR="00237DAA" w:rsidRPr="00237DAA" w:rsidRDefault="00237DAA" w:rsidP="00237DAA">
      <w:pPr>
        <w:rPr>
          <w:rFonts w:cs="TTE1A24328t00"/>
          <w:b/>
          <w:bCs/>
          <w:color w:val="FFFFFF"/>
          <w:lang w:eastAsia="nl-NL"/>
        </w:rPr>
      </w:pPr>
    </w:p>
    <w:p w:rsidR="00841A20" w:rsidRDefault="00841A20" w:rsidP="00841A20">
      <w:pPr>
        <w:rPr>
          <w:rFonts w:cs="Arial"/>
          <w:lang w:eastAsia="nl-NL"/>
        </w:rPr>
      </w:pPr>
    </w:p>
    <w:p w:rsidR="00403C60" w:rsidRDefault="00403C60" w:rsidP="00841A20">
      <w:pPr>
        <w:rPr>
          <w:rFonts w:cs="Arial"/>
          <w:lang w:eastAsia="nl-NL"/>
        </w:rPr>
      </w:pPr>
    </w:p>
    <w:p w:rsidR="00403C60" w:rsidRPr="00841A20" w:rsidRDefault="00403C60" w:rsidP="00841A20">
      <w:pPr>
        <w:rPr>
          <w:rFonts w:cs="Arial"/>
          <w:lang w:eastAsia="nl-NL"/>
        </w:rPr>
      </w:pPr>
    </w:p>
    <w:tbl>
      <w:tblPr>
        <w:tblW w:w="9846" w:type="dxa"/>
        <w:tblInd w:w="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846"/>
      </w:tblGrid>
      <w:tr w:rsidR="00247BF0" w:rsidRPr="00247BF0" w:rsidTr="00BB1B39">
        <w:trPr>
          <w:cantSplit/>
          <w:trHeight w:val="116"/>
        </w:trPr>
        <w:tc>
          <w:tcPr>
            <w:tcW w:w="9846" w:type="dxa"/>
            <w:tcBorders>
              <w:top w:val="nil"/>
              <w:bottom w:val="single" w:sz="4" w:space="0" w:color="auto"/>
            </w:tcBorders>
          </w:tcPr>
          <w:p w:rsidR="00247BF0" w:rsidRPr="00BB1B39" w:rsidRDefault="00403C60" w:rsidP="00BB1B39">
            <w:pPr>
              <w:pStyle w:val="Kop2"/>
              <w:rPr>
                <w:rFonts w:ascii="Arial" w:hAnsi="Arial" w:cs="Arial"/>
                <w:i w:val="0"/>
                <w:iCs w:val="0"/>
                <w:sz w:val="20"/>
              </w:rPr>
            </w:pPr>
            <w:r>
              <w:rPr>
                <w:rFonts w:ascii="Arial" w:hAnsi="Arial" w:cs="Arial"/>
                <w:i w:val="0"/>
                <w:sz w:val="20"/>
              </w:rPr>
              <w:t>Persoonlijke gegevens van /</w:t>
            </w:r>
            <w:r w:rsidR="00247BF0" w:rsidRPr="00BB1B39">
              <w:rPr>
                <w:rFonts w:ascii="Arial" w:hAnsi="Arial" w:cs="Arial"/>
                <w:i w:val="0"/>
                <w:sz w:val="20"/>
              </w:rPr>
              <w:t xml:space="preserve"> </w:t>
            </w:r>
            <w:r w:rsidR="00247BF0" w:rsidRPr="00BB1B39">
              <w:rPr>
                <w:rFonts w:ascii="Arial" w:hAnsi="Arial" w:cs="Arial"/>
                <w:iCs w:val="0"/>
                <w:sz w:val="20"/>
              </w:rPr>
              <w:t>Personal information</w:t>
            </w:r>
            <w:r>
              <w:rPr>
                <w:rFonts w:ascii="Arial" w:hAnsi="Arial" w:cs="Arial"/>
                <w:iCs w:val="0"/>
                <w:sz w:val="20"/>
              </w:rPr>
              <w:t xml:space="preserve"> from: ______________________________ </w:t>
            </w:r>
            <w:bookmarkStart w:id="0" w:name="_GoBack"/>
            <w:bookmarkEnd w:id="0"/>
            <w:r>
              <w:rPr>
                <w:rFonts w:ascii="Arial" w:hAnsi="Arial" w:cs="Arial"/>
                <w:iCs w:val="0"/>
                <w:sz w:val="20"/>
              </w:rPr>
              <w:t>(naam lid)</w:t>
            </w:r>
          </w:p>
          <w:p w:rsidR="00247BF0" w:rsidRPr="00247BF0" w:rsidRDefault="00247BF0" w:rsidP="00BB1B39">
            <w:pPr>
              <w:rPr>
                <w:rFonts w:cs="Arial"/>
                <w:b/>
              </w:rPr>
            </w:pPr>
          </w:p>
        </w:tc>
      </w:tr>
    </w:tbl>
    <w:p w:rsidR="00247BF0" w:rsidRPr="005C639B" w:rsidRDefault="00247BF0" w:rsidP="00247BF0">
      <w:pPr>
        <w:rPr>
          <w:rFonts w:cs="Arial"/>
        </w:rPr>
      </w:pPr>
    </w:p>
    <w:tbl>
      <w:tblPr>
        <w:tblpPr w:leftFromText="141" w:rightFromText="141" w:vertAnchor="text" w:horzAnchor="margin" w:tblpY="170"/>
        <w:tblW w:w="9846"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315"/>
        <w:gridCol w:w="1701"/>
        <w:gridCol w:w="2830"/>
      </w:tblGrid>
      <w:tr w:rsidR="00247BF0" w:rsidRPr="005C639B" w:rsidTr="00BB1B39">
        <w:trPr>
          <w:cantSplit/>
        </w:trPr>
        <w:tc>
          <w:tcPr>
            <w:tcW w:w="5315" w:type="dxa"/>
            <w:tcBorders>
              <w:top w:val="nil"/>
              <w:bottom w:val="nil"/>
            </w:tcBorders>
          </w:tcPr>
          <w:p w:rsidR="00247BF0" w:rsidRPr="005C639B" w:rsidRDefault="00247BF0" w:rsidP="00B877F2">
            <w:pPr>
              <w:autoSpaceDE w:val="0"/>
              <w:autoSpaceDN w:val="0"/>
              <w:adjustRightInd w:val="0"/>
              <w:rPr>
                <w:rFonts w:cs="Arial"/>
              </w:rPr>
            </w:pPr>
            <w:r w:rsidRPr="005C639B">
              <w:rPr>
                <w:rFonts w:cs="Arial"/>
              </w:rPr>
              <w:t>Kan en mag uw zoon/dochter zwemmen?</w:t>
            </w:r>
          </w:p>
          <w:p w:rsidR="00247BF0" w:rsidRPr="005C639B" w:rsidRDefault="00247BF0" w:rsidP="00BB1B39">
            <w:pPr>
              <w:autoSpaceDE w:val="0"/>
              <w:autoSpaceDN w:val="0"/>
              <w:adjustRightInd w:val="0"/>
              <w:ind w:left="20"/>
              <w:rPr>
                <w:rFonts w:cs="Arial"/>
                <w:i/>
                <w:lang w:val="en-GB"/>
              </w:rPr>
            </w:pPr>
            <w:r w:rsidRPr="005C639B">
              <w:rPr>
                <w:rFonts w:cs="Arial"/>
                <w:i/>
                <w:lang w:val="en-GB"/>
              </w:rPr>
              <w:t>Is your son/daughter capable and/or allowed to swim?</w:t>
            </w:r>
          </w:p>
        </w:tc>
        <w:tc>
          <w:tcPr>
            <w:tcW w:w="1701" w:type="dxa"/>
            <w:tcBorders>
              <w:top w:val="nil"/>
              <w:bottom w:val="nil"/>
            </w:tcBorders>
          </w:tcPr>
          <w:p w:rsidR="00247BF0" w:rsidRPr="005C639B" w:rsidRDefault="00247BF0" w:rsidP="00BB1B39">
            <w:pPr>
              <w:autoSpaceDE w:val="0"/>
              <w:autoSpaceDN w:val="0"/>
              <w:adjustRightInd w:val="0"/>
              <w:rPr>
                <w:rFonts w:cs="Arial"/>
                <w:lang w:val="en-GB"/>
              </w:rPr>
            </w:pPr>
            <w:r w:rsidRPr="005C639B">
              <w:rPr>
                <w:rFonts w:cs="Arial"/>
                <w:lang w:val="en-GB"/>
              </w:rPr>
              <w:t>□ ja / yes</w:t>
            </w:r>
          </w:p>
        </w:tc>
        <w:tc>
          <w:tcPr>
            <w:tcW w:w="2830" w:type="dxa"/>
            <w:tcBorders>
              <w:top w:val="nil"/>
              <w:bottom w:val="nil"/>
            </w:tcBorders>
          </w:tcPr>
          <w:p w:rsidR="00247BF0" w:rsidRPr="005C639B" w:rsidRDefault="00247BF0" w:rsidP="00BB1B39">
            <w:pPr>
              <w:autoSpaceDE w:val="0"/>
              <w:autoSpaceDN w:val="0"/>
              <w:adjustRightInd w:val="0"/>
              <w:rPr>
                <w:rFonts w:cs="Arial"/>
                <w:lang w:val="en-GB"/>
              </w:rPr>
            </w:pPr>
            <w:r w:rsidRPr="005C639B">
              <w:rPr>
                <w:rFonts w:cs="Arial"/>
                <w:lang w:val="en-GB"/>
              </w:rPr>
              <w:t>□ nee / no</w:t>
            </w:r>
          </w:p>
        </w:tc>
      </w:tr>
      <w:tr w:rsidR="00247BF0" w:rsidRPr="005C639B" w:rsidTr="00BB1B39">
        <w:trPr>
          <w:cantSplit/>
          <w:trHeight w:val="443"/>
        </w:trPr>
        <w:tc>
          <w:tcPr>
            <w:tcW w:w="5315" w:type="dxa"/>
            <w:tcBorders>
              <w:top w:val="nil"/>
              <w:bottom w:val="single" w:sz="4" w:space="0" w:color="auto"/>
            </w:tcBorders>
          </w:tcPr>
          <w:p w:rsidR="00247BF0" w:rsidRPr="005C639B" w:rsidRDefault="00247BF0" w:rsidP="00BB1B39">
            <w:pPr>
              <w:autoSpaceDE w:val="0"/>
              <w:autoSpaceDN w:val="0"/>
              <w:adjustRightInd w:val="0"/>
              <w:ind w:left="20"/>
              <w:rPr>
                <w:rFonts w:cs="Arial"/>
                <w:lang w:val="en-GB"/>
              </w:rPr>
            </w:pPr>
          </w:p>
          <w:p w:rsidR="00247BF0" w:rsidRPr="005C639B" w:rsidRDefault="00247BF0" w:rsidP="00BB1B39">
            <w:pPr>
              <w:autoSpaceDE w:val="0"/>
              <w:autoSpaceDN w:val="0"/>
              <w:adjustRightInd w:val="0"/>
              <w:ind w:left="20"/>
              <w:rPr>
                <w:rFonts w:cs="Arial"/>
                <w:lang w:val="en-GB"/>
              </w:rPr>
            </w:pPr>
            <w:r w:rsidRPr="005C639B">
              <w:rPr>
                <w:rFonts w:cs="Arial"/>
                <w:lang w:val="en-GB"/>
              </w:rPr>
              <w:t>Diploma’s/</w:t>
            </w:r>
            <w:r w:rsidRPr="005C639B">
              <w:rPr>
                <w:rFonts w:cs="Arial"/>
                <w:i/>
                <w:lang w:val="en-GB"/>
              </w:rPr>
              <w:t>Certificates</w:t>
            </w:r>
          </w:p>
        </w:tc>
        <w:tc>
          <w:tcPr>
            <w:tcW w:w="4531" w:type="dxa"/>
            <w:gridSpan w:val="2"/>
            <w:tcBorders>
              <w:top w:val="nil"/>
              <w:bottom w:val="single" w:sz="4" w:space="0" w:color="auto"/>
            </w:tcBorders>
          </w:tcPr>
          <w:p w:rsidR="00247BF0" w:rsidRPr="005C639B" w:rsidRDefault="00247BF0" w:rsidP="00BB1B39">
            <w:pPr>
              <w:autoSpaceDE w:val="0"/>
              <w:autoSpaceDN w:val="0"/>
              <w:adjustRightInd w:val="0"/>
              <w:rPr>
                <w:rFonts w:cs="Arial"/>
                <w:lang w:val="en-GB"/>
              </w:rPr>
            </w:pPr>
          </w:p>
          <w:p w:rsidR="00247BF0" w:rsidRPr="005C639B" w:rsidRDefault="00247BF0" w:rsidP="00BB1B39">
            <w:pPr>
              <w:autoSpaceDE w:val="0"/>
              <w:autoSpaceDN w:val="0"/>
              <w:adjustRightInd w:val="0"/>
              <w:rPr>
                <w:rFonts w:cs="Arial"/>
                <w:lang w:val="en-GB"/>
              </w:rPr>
            </w:pPr>
          </w:p>
        </w:tc>
      </w:tr>
    </w:tbl>
    <w:p w:rsidR="00247BF0" w:rsidRPr="00247BF0" w:rsidRDefault="00247BF0" w:rsidP="00247BF0">
      <w:pPr>
        <w:rPr>
          <w:vanish/>
        </w:rPr>
      </w:pPr>
    </w:p>
    <w:p w:rsidR="00935251" w:rsidRDefault="00935251" w:rsidP="00841A20">
      <w:pPr>
        <w:rPr>
          <w:rFonts w:cs="Arial"/>
          <w:lang w:val="en-GB" w:eastAsia="nl-NL"/>
        </w:rPr>
      </w:pPr>
    </w:p>
    <w:p w:rsidR="00A941FE" w:rsidRDefault="00A941FE" w:rsidP="00841A20">
      <w:pPr>
        <w:rPr>
          <w:rFonts w:cs="Arial"/>
          <w:lang w:val="en-GB" w:eastAsia="nl-NL"/>
        </w:rPr>
      </w:pPr>
    </w:p>
    <w:tbl>
      <w:tblPr>
        <w:tblW w:w="9846" w:type="dxa"/>
        <w:tblInd w:w="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7436"/>
        <w:gridCol w:w="993"/>
        <w:gridCol w:w="1417"/>
      </w:tblGrid>
      <w:tr w:rsidR="00A941FE" w:rsidRPr="005C639B" w:rsidTr="00435D78">
        <w:trPr>
          <w:cantSplit/>
        </w:trPr>
        <w:tc>
          <w:tcPr>
            <w:tcW w:w="9846" w:type="dxa"/>
            <w:gridSpan w:val="3"/>
            <w:tcBorders>
              <w:top w:val="nil"/>
              <w:bottom w:val="single" w:sz="4" w:space="0" w:color="auto"/>
            </w:tcBorders>
          </w:tcPr>
          <w:p w:rsidR="00A941FE" w:rsidRPr="00BB1B39" w:rsidRDefault="00A941FE" w:rsidP="00435D78">
            <w:pPr>
              <w:pStyle w:val="Kop2"/>
              <w:rPr>
                <w:rFonts w:ascii="Arial" w:hAnsi="Arial" w:cs="Arial"/>
                <w:i w:val="0"/>
                <w:sz w:val="20"/>
              </w:rPr>
            </w:pPr>
            <w:r w:rsidRPr="00BB1B39">
              <w:rPr>
                <w:rFonts w:ascii="Arial" w:hAnsi="Arial" w:cs="Arial"/>
              </w:rPr>
              <w:br w:type="page"/>
            </w:r>
            <w:r w:rsidR="00C840A4">
              <w:rPr>
                <w:rFonts w:ascii="Arial" w:hAnsi="Arial" w:cs="Arial"/>
                <w:i w:val="0"/>
                <w:sz w:val="20"/>
              </w:rPr>
              <w:t xml:space="preserve">Medische gegevens/ </w:t>
            </w:r>
            <w:r w:rsidRPr="00BB1B39">
              <w:rPr>
                <w:rFonts w:ascii="Arial" w:hAnsi="Arial" w:cs="Arial"/>
                <w:i w:val="0"/>
                <w:sz w:val="20"/>
              </w:rPr>
              <w:t xml:space="preserve"> </w:t>
            </w:r>
            <w:r w:rsidRPr="00BB1B39">
              <w:rPr>
                <w:rFonts w:ascii="Arial" w:hAnsi="Arial" w:cs="Arial"/>
                <w:sz w:val="20"/>
              </w:rPr>
              <w:t>Medical information</w:t>
            </w:r>
          </w:p>
          <w:p w:rsidR="00A941FE" w:rsidRPr="005C639B" w:rsidRDefault="00A941FE" w:rsidP="00435D78">
            <w:pPr>
              <w:pStyle w:val="Ballontekst"/>
              <w:rPr>
                <w:rFonts w:ascii="Arial" w:hAnsi="Arial" w:cs="Arial"/>
                <w:szCs w:val="20"/>
              </w:rPr>
            </w:pPr>
            <w:r w:rsidRPr="005C639B">
              <w:rPr>
                <w:rFonts w:ascii="Arial" w:hAnsi="Arial" w:cs="Arial"/>
                <w:szCs w:val="20"/>
              </w:rPr>
              <w:t xml:space="preserve">Maak indien nodig gebruik van een bijlage, voorzien van de naam van de deelnemer, voor het vermelden van de gevraagde gegevens. </w:t>
            </w:r>
          </w:p>
          <w:p w:rsidR="00A941FE" w:rsidRPr="005C639B" w:rsidRDefault="00A941FE" w:rsidP="00435D78">
            <w:pPr>
              <w:pStyle w:val="Ballontekst"/>
              <w:rPr>
                <w:rFonts w:ascii="Arial" w:hAnsi="Arial" w:cs="Arial"/>
                <w:szCs w:val="20"/>
              </w:rPr>
            </w:pPr>
          </w:p>
        </w:tc>
      </w:tr>
      <w:tr w:rsidR="00A941FE" w:rsidRPr="005C639B" w:rsidTr="00435D78">
        <w:trPr>
          <w:cantSplit/>
        </w:trPr>
        <w:tc>
          <w:tcPr>
            <w:tcW w:w="7436" w:type="dxa"/>
            <w:tcBorders>
              <w:top w:val="single" w:sz="4" w:space="0" w:color="auto"/>
              <w:bottom w:val="nil"/>
            </w:tcBorders>
          </w:tcPr>
          <w:p w:rsidR="00A941FE" w:rsidRPr="005C639B" w:rsidRDefault="00A941FE" w:rsidP="00435D78">
            <w:pPr>
              <w:autoSpaceDE w:val="0"/>
              <w:autoSpaceDN w:val="0"/>
              <w:adjustRightInd w:val="0"/>
              <w:ind w:left="20"/>
              <w:rPr>
                <w:rFonts w:cs="Arial"/>
              </w:rPr>
            </w:pPr>
            <w:r w:rsidRPr="005C639B">
              <w:rPr>
                <w:rFonts w:cs="Arial"/>
              </w:rPr>
              <w:t xml:space="preserve">Vraagt de gezondheid </w:t>
            </w:r>
            <w:r>
              <w:rPr>
                <w:rFonts w:cs="Arial"/>
              </w:rPr>
              <w:t xml:space="preserve">of het gedrag </w:t>
            </w:r>
            <w:r w:rsidRPr="005C639B">
              <w:rPr>
                <w:rFonts w:cs="Arial"/>
              </w:rPr>
              <w:t>van</w:t>
            </w:r>
            <w:r>
              <w:rPr>
                <w:rFonts w:cs="Arial"/>
              </w:rPr>
              <w:t xml:space="preserve"> uw zoon/dochter speciale zorg?</w:t>
            </w:r>
          </w:p>
          <w:p w:rsidR="00A941FE" w:rsidRPr="005C639B" w:rsidRDefault="00A941FE" w:rsidP="00435D78">
            <w:pPr>
              <w:autoSpaceDE w:val="0"/>
              <w:autoSpaceDN w:val="0"/>
              <w:adjustRightInd w:val="0"/>
              <w:ind w:left="20"/>
              <w:rPr>
                <w:rFonts w:cs="Arial"/>
                <w:i/>
                <w:lang w:val="en-GB"/>
              </w:rPr>
            </w:pPr>
            <w:r w:rsidRPr="005C639B">
              <w:rPr>
                <w:rFonts w:cs="Arial"/>
                <w:i/>
                <w:lang w:val="en-GB"/>
              </w:rPr>
              <w:t>Does your son’s/daughter’s health</w:t>
            </w:r>
            <w:r>
              <w:rPr>
                <w:rFonts w:cs="Arial"/>
                <w:i/>
                <w:lang w:val="en-GB"/>
              </w:rPr>
              <w:t xml:space="preserve"> or behavior</w:t>
            </w:r>
            <w:r w:rsidRPr="005C639B">
              <w:rPr>
                <w:rFonts w:cs="Arial"/>
                <w:i/>
                <w:lang w:val="en-GB"/>
              </w:rPr>
              <w:t xml:space="preserve"> require special care?</w:t>
            </w:r>
          </w:p>
        </w:tc>
        <w:tc>
          <w:tcPr>
            <w:tcW w:w="993" w:type="dxa"/>
            <w:tcBorders>
              <w:top w:val="single" w:sz="4" w:space="0" w:color="auto"/>
              <w:bottom w:val="nil"/>
            </w:tcBorders>
          </w:tcPr>
          <w:p w:rsidR="00A941FE" w:rsidRPr="005C639B" w:rsidRDefault="00A941FE" w:rsidP="00435D78">
            <w:pPr>
              <w:autoSpaceDE w:val="0"/>
              <w:autoSpaceDN w:val="0"/>
              <w:adjustRightInd w:val="0"/>
              <w:rPr>
                <w:rFonts w:cs="Arial"/>
                <w:lang w:val="en-GB"/>
              </w:rPr>
            </w:pPr>
          </w:p>
          <w:p w:rsidR="00A941FE" w:rsidRPr="005C639B" w:rsidRDefault="00A941FE" w:rsidP="00435D78">
            <w:pPr>
              <w:autoSpaceDE w:val="0"/>
              <w:autoSpaceDN w:val="0"/>
              <w:adjustRightInd w:val="0"/>
              <w:rPr>
                <w:rFonts w:cs="Arial"/>
              </w:rPr>
            </w:pPr>
            <w:r w:rsidRPr="005C639B">
              <w:rPr>
                <w:rFonts w:cs="Arial"/>
              </w:rPr>
              <w:t>□ ja / yes</w:t>
            </w:r>
          </w:p>
        </w:tc>
        <w:tc>
          <w:tcPr>
            <w:tcW w:w="1417" w:type="dxa"/>
            <w:tcBorders>
              <w:top w:val="single" w:sz="4" w:space="0" w:color="auto"/>
              <w:bottom w:val="nil"/>
            </w:tcBorders>
          </w:tcPr>
          <w:p w:rsidR="00A941FE" w:rsidRPr="005C639B" w:rsidRDefault="00A941FE" w:rsidP="00435D78">
            <w:pPr>
              <w:autoSpaceDE w:val="0"/>
              <w:autoSpaceDN w:val="0"/>
              <w:adjustRightInd w:val="0"/>
              <w:rPr>
                <w:rFonts w:cs="Arial"/>
              </w:rPr>
            </w:pPr>
          </w:p>
          <w:p w:rsidR="00A941FE" w:rsidRPr="005C639B" w:rsidRDefault="00A941FE" w:rsidP="00435D78">
            <w:pPr>
              <w:autoSpaceDE w:val="0"/>
              <w:autoSpaceDN w:val="0"/>
              <w:adjustRightInd w:val="0"/>
              <w:rPr>
                <w:rFonts w:cs="Arial"/>
              </w:rPr>
            </w:pPr>
            <w:r w:rsidRPr="005C639B">
              <w:rPr>
                <w:rFonts w:cs="Arial"/>
              </w:rPr>
              <w:t>□ nee / no</w:t>
            </w:r>
          </w:p>
        </w:tc>
      </w:tr>
      <w:tr w:rsidR="00A941FE" w:rsidRPr="00403C60" w:rsidTr="00435D78">
        <w:trPr>
          <w:cantSplit/>
        </w:trPr>
        <w:tc>
          <w:tcPr>
            <w:tcW w:w="7436" w:type="dxa"/>
            <w:tcBorders>
              <w:top w:val="nil"/>
              <w:bottom w:val="single" w:sz="4" w:space="0" w:color="auto"/>
            </w:tcBorders>
          </w:tcPr>
          <w:p w:rsidR="00A941FE" w:rsidRDefault="00A941FE" w:rsidP="00435D78">
            <w:pPr>
              <w:autoSpaceDE w:val="0"/>
              <w:autoSpaceDN w:val="0"/>
              <w:adjustRightInd w:val="0"/>
              <w:ind w:left="20"/>
              <w:rPr>
                <w:rFonts w:cs="Arial"/>
                <w:lang w:val="en-US"/>
              </w:rPr>
            </w:pPr>
          </w:p>
          <w:p w:rsidR="00A941FE" w:rsidRDefault="00A941FE" w:rsidP="00435D78">
            <w:pPr>
              <w:autoSpaceDE w:val="0"/>
              <w:autoSpaceDN w:val="0"/>
              <w:adjustRightInd w:val="0"/>
              <w:ind w:left="20"/>
              <w:rPr>
                <w:rFonts w:cs="Arial"/>
                <w:lang w:val="en-US"/>
              </w:rPr>
            </w:pPr>
          </w:p>
          <w:p w:rsidR="00A941FE" w:rsidRPr="00247BF0" w:rsidRDefault="00A941FE" w:rsidP="00435D78">
            <w:pPr>
              <w:autoSpaceDE w:val="0"/>
              <w:autoSpaceDN w:val="0"/>
              <w:adjustRightInd w:val="0"/>
              <w:rPr>
                <w:rFonts w:cs="Arial"/>
                <w:lang w:val="en-US"/>
              </w:rPr>
            </w:pPr>
          </w:p>
          <w:p w:rsidR="00A941FE" w:rsidRPr="00247BF0" w:rsidRDefault="00A941FE" w:rsidP="00435D78">
            <w:pPr>
              <w:autoSpaceDE w:val="0"/>
              <w:autoSpaceDN w:val="0"/>
              <w:adjustRightInd w:val="0"/>
              <w:ind w:left="20"/>
              <w:rPr>
                <w:rFonts w:cs="Arial"/>
                <w:lang w:val="en-US"/>
              </w:rPr>
            </w:pPr>
            <w:r w:rsidRPr="00247BF0">
              <w:rPr>
                <w:rFonts w:cs="Arial"/>
                <w:lang w:val="en-US"/>
              </w:rPr>
              <w:t xml:space="preserve">Zo ja, welke? </w:t>
            </w:r>
          </w:p>
          <w:p w:rsidR="00A941FE" w:rsidRPr="005C639B" w:rsidRDefault="00A941FE" w:rsidP="00435D78">
            <w:pPr>
              <w:autoSpaceDE w:val="0"/>
              <w:autoSpaceDN w:val="0"/>
              <w:adjustRightInd w:val="0"/>
              <w:ind w:left="20"/>
              <w:rPr>
                <w:rFonts w:cs="Arial"/>
                <w:i/>
                <w:iCs/>
                <w:lang w:val="en-GB"/>
              </w:rPr>
            </w:pPr>
            <w:r w:rsidRPr="005C639B">
              <w:rPr>
                <w:rFonts w:cs="Arial"/>
                <w:i/>
                <w:iCs/>
                <w:lang w:val="en-GB"/>
              </w:rPr>
              <w:t>If yes, which?</w:t>
            </w:r>
          </w:p>
        </w:tc>
        <w:tc>
          <w:tcPr>
            <w:tcW w:w="2410" w:type="dxa"/>
            <w:gridSpan w:val="2"/>
            <w:tcBorders>
              <w:top w:val="nil"/>
              <w:bottom w:val="single" w:sz="4" w:space="0" w:color="auto"/>
            </w:tcBorders>
          </w:tcPr>
          <w:p w:rsidR="00A941FE" w:rsidRPr="005C639B" w:rsidRDefault="00A941FE" w:rsidP="00435D78">
            <w:pPr>
              <w:autoSpaceDE w:val="0"/>
              <w:autoSpaceDN w:val="0"/>
              <w:adjustRightInd w:val="0"/>
              <w:rPr>
                <w:rFonts w:cs="Arial"/>
                <w:lang w:val="en-GB"/>
              </w:rPr>
            </w:pPr>
          </w:p>
          <w:p w:rsidR="00A941FE" w:rsidRPr="005C639B" w:rsidRDefault="00A941FE" w:rsidP="00435D78">
            <w:pPr>
              <w:autoSpaceDE w:val="0"/>
              <w:autoSpaceDN w:val="0"/>
              <w:adjustRightInd w:val="0"/>
              <w:rPr>
                <w:rFonts w:cs="Arial"/>
                <w:lang w:val="en-GB"/>
              </w:rPr>
            </w:pPr>
          </w:p>
          <w:p w:rsidR="00A941FE" w:rsidRPr="005C639B" w:rsidRDefault="00A941FE" w:rsidP="00435D78">
            <w:pPr>
              <w:autoSpaceDE w:val="0"/>
              <w:autoSpaceDN w:val="0"/>
              <w:adjustRightInd w:val="0"/>
              <w:rPr>
                <w:rFonts w:cs="Arial"/>
                <w:lang w:val="en-GB"/>
              </w:rPr>
            </w:pPr>
          </w:p>
        </w:tc>
      </w:tr>
      <w:tr w:rsidR="00A941FE" w:rsidRPr="005C639B" w:rsidTr="00435D78">
        <w:trPr>
          <w:cantSplit/>
        </w:trPr>
        <w:tc>
          <w:tcPr>
            <w:tcW w:w="7436" w:type="dxa"/>
            <w:tcBorders>
              <w:top w:val="single" w:sz="4" w:space="0" w:color="auto"/>
              <w:bottom w:val="nil"/>
            </w:tcBorders>
          </w:tcPr>
          <w:p w:rsidR="00A941FE" w:rsidRPr="005C639B" w:rsidRDefault="00A941FE" w:rsidP="00435D78">
            <w:pPr>
              <w:autoSpaceDE w:val="0"/>
              <w:autoSpaceDN w:val="0"/>
              <w:adjustRightInd w:val="0"/>
              <w:ind w:left="20"/>
              <w:rPr>
                <w:rFonts w:cs="Arial"/>
              </w:rPr>
            </w:pPr>
            <w:r w:rsidRPr="005C639B">
              <w:rPr>
                <w:rFonts w:cs="Arial"/>
              </w:rPr>
              <w:t>Gebruikt uw zoon/dochter medicijnen?</w:t>
            </w:r>
          </w:p>
          <w:p w:rsidR="00A941FE" w:rsidRPr="005C639B" w:rsidRDefault="00A941FE" w:rsidP="00435D78">
            <w:pPr>
              <w:autoSpaceDE w:val="0"/>
              <w:autoSpaceDN w:val="0"/>
              <w:adjustRightInd w:val="0"/>
              <w:ind w:left="20"/>
              <w:rPr>
                <w:rFonts w:cs="Arial"/>
                <w:i/>
                <w:iCs/>
                <w:lang w:val="en-GB"/>
              </w:rPr>
            </w:pPr>
            <w:r w:rsidRPr="005C639B">
              <w:rPr>
                <w:rFonts w:cs="Arial"/>
                <w:i/>
                <w:iCs/>
                <w:lang w:val="en-GB"/>
              </w:rPr>
              <w:t>Does your son/daughter have to take prescribed medicine?</w:t>
            </w:r>
          </w:p>
        </w:tc>
        <w:tc>
          <w:tcPr>
            <w:tcW w:w="993" w:type="dxa"/>
            <w:tcBorders>
              <w:top w:val="single" w:sz="4" w:space="0" w:color="auto"/>
              <w:bottom w:val="nil"/>
            </w:tcBorders>
          </w:tcPr>
          <w:p w:rsidR="00A941FE" w:rsidRPr="005C639B" w:rsidRDefault="00A941FE" w:rsidP="00435D78">
            <w:pPr>
              <w:autoSpaceDE w:val="0"/>
              <w:autoSpaceDN w:val="0"/>
              <w:adjustRightInd w:val="0"/>
              <w:rPr>
                <w:rFonts w:cs="Arial"/>
                <w:lang w:val="en-GB"/>
              </w:rPr>
            </w:pPr>
          </w:p>
          <w:p w:rsidR="00A941FE" w:rsidRPr="005C639B" w:rsidRDefault="00A941FE" w:rsidP="00435D78">
            <w:pPr>
              <w:autoSpaceDE w:val="0"/>
              <w:autoSpaceDN w:val="0"/>
              <w:adjustRightInd w:val="0"/>
              <w:rPr>
                <w:rFonts w:cs="Arial"/>
              </w:rPr>
            </w:pPr>
            <w:r w:rsidRPr="005C639B">
              <w:rPr>
                <w:rFonts w:cs="Arial"/>
              </w:rPr>
              <w:t>□ ja / yes</w:t>
            </w:r>
          </w:p>
        </w:tc>
        <w:tc>
          <w:tcPr>
            <w:tcW w:w="1417" w:type="dxa"/>
            <w:tcBorders>
              <w:top w:val="single" w:sz="4" w:space="0" w:color="auto"/>
              <w:bottom w:val="nil"/>
            </w:tcBorders>
          </w:tcPr>
          <w:p w:rsidR="00A941FE" w:rsidRPr="005C639B" w:rsidRDefault="00A941FE" w:rsidP="00435D78">
            <w:pPr>
              <w:autoSpaceDE w:val="0"/>
              <w:autoSpaceDN w:val="0"/>
              <w:adjustRightInd w:val="0"/>
              <w:rPr>
                <w:rFonts w:cs="Arial"/>
              </w:rPr>
            </w:pPr>
          </w:p>
          <w:p w:rsidR="00A941FE" w:rsidRPr="005C639B" w:rsidRDefault="00A941FE" w:rsidP="00435D78">
            <w:pPr>
              <w:autoSpaceDE w:val="0"/>
              <w:autoSpaceDN w:val="0"/>
              <w:adjustRightInd w:val="0"/>
              <w:rPr>
                <w:rFonts w:cs="Arial"/>
              </w:rPr>
            </w:pPr>
            <w:r w:rsidRPr="005C639B">
              <w:rPr>
                <w:rFonts w:cs="Arial"/>
              </w:rPr>
              <w:t>□ nee / no</w:t>
            </w:r>
          </w:p>
        </w:tc>
      </w:tr>
      <w:tr w:rsidR="00A941FE" w:rsidRPr="00403C60" w:rsidTr="00435D78">
        <w:trPr>
          <w:cantSplit/>
        </w:trPr>
        <w:tc>
          <w:tcPr>
            <w:tcW w:w="7436" w:type="dxa"/>
            <w:tcBorders>
              <w:top w:val="nil"/>
              <w:bottom w:val="single" w:sz="4" w:space="0" w:color="auto"/>
            </w:tcBorders>
          </w:tcPr>
          <w:p w:rsidR="00A941FE" w:rsidRDefault="00A941FE" w:rsidP="00435D78">
            <w:pPr>
              <w:autoSpaceDE w:val="0"/>
              <w:autoSpaceDN w:val="0"/>
              <w:adjustRightInd w:val="0"/>
              <w:ind w:left="20"/>
              <w:rPr>
                <w:rFonts w:cs="Arial"/>
                <w:i/>
              </w:rPr>
            </w:pPr>
          </w:p>
          <w:p w:rsidR="00A941FE" w:rsidRDefault="00A941FE" w:rsidP="00435D78">
            <w:pPr>
              <w:autoSpaceDE w:val="0"/>
              <w:autoSpaceDN w:val="0"/>
              <w:adjustRightInd w:val="0"/>
              <w:ind w:left="20"/>
              <w:rPr>
                <w:rFonts w:cs="Arial"/>
                <w:i/>
              </w:rPr>
            </w:pPr>
          </w:p>
          <w:p w:rsidR="00A941FE" w:rsidRPr="005C639B" w:rsidRDefault="00A941FE" w:rsidP="00435D78">
            <w:pPr>
              <w:autoSpaceDE w:val="0"/>
              <w:autoSpaceDN w:val="0"/>
              <w:adjustRightInd w:val="0"/>
              <w:ind w:left="20"/>
              <w:rPr>
                <w:rFonts w:cs="Arial"/>
                <w:i/>
              </w:rPr>
            </w:pPr>
          </w:p>
          <w:p w:rsidR="00A941FE" w:rsidRPr="005C639B" w:rsidRDefault="00A941FE" w:rsidP="00435D78">
            <w:pPr>
              <w:autoSpaceDE w:val="0"/>
              <w:autoSpaceDN w:val="0"/>
              <w:adjustRightInd w:val="0"/>
              <w:ind w:left="20"/>
              <w:rPr>
                <w:rFonts w:cs="Arial"/>
                <w:i/>
              </w:rPr>
            </w:pPr>
            <w:r w:rsidRPr="005C639B">
              <w:rPr>
                <w:rFonts w:cs="Arial"/>
                <w:i/>
              </w:rPr>
              <w:t xml:space="preserve">Zo ja welke en wanneer? </w:t>
            </w:r>
          </w:p>
          <w:p w:rsidR="00A941FE" w:rsidRPr="005C639B" w:rsidRDefault="00A941FE" w:rsidP="00435D78">
            <w:pPr>
              <w:autoSpaceDE w:val="0"/>
              <w:autoSpaceDN w:val="0"/>
              <w:adjustRightInd w:val="0"/>
              <w:ind w:left="20"/>
              <w:rPr>
                <w:rFonts w:cs="Arial"/>
                <w:i/>
                <w:lang w:val="en-GB"/>
              </w:rPr>
            </w:pPr>
            <w:r w:rsidRPr="005C639B">
              <w:rPr>
                <w:rFonts w:cs="Arial"/>
                <w:i/>
                <w:lang w:val="en-GB"/>
              </w:rPr>
              <w:t>If yes, specify time and name of medicine.</w:t>
            </w:r>
          </w:p>
        </w:tc>
        <w:tc>
          <w:tcPr>
            <w:tcW w:w="2410" w:type="dxa"/>
            <w:gridSpan w:val="2"/>
            <w:tcBorders>
              <w:top w:val="nil"/>
              <w:bottom w:val="single" w:sz="4" w:space="0" w:color="auto"/>
            </w:tcBorders>
          </w:tcPr>
          <w:p w:rsidR="00A941FE" w:rsidRPr="005C639B" w:rsidRDefault="00A941FE" w:rsidP="00435D78">
            <w:pPr>
              <w:autoSpaceDE w:val="0"/>
              <w:autoSpaceDN w:val="0"/>
              <w:adjustRightInd w:val="0"/>
              <w:rPr>
                <w:rFonts w:cs="Arial"/>
                <w:lang w:val="en-GB"/>
              </w:rPr>
            </w:pPr>
          </w:p>
          <w:p w:rsidR="00A941FE" w:rsidRPr="005C639B" w:rsidRDefault="00A941FE" w:rsidP="00435D78">
            <w:pPr>
              <w:autoSpaceDE w:val="0"/>
              <w:autoSpaceDN w:val="0"/>
              <w:adjustRightInd w:val="0"/>
              <w:rPr>
                <w:rFonts w:cs="Arial"/>
                <w:lang w:val="en-GB"/>
              </w:rPr>
            </w:pPr>
          </w:p>
          <w:p w:rsidR="00A941FE" w:rsidRPr="005C639B" w:rsidRDefault="00A941FE" w:rsidP="00435D78">
            <w:pPr>
              <w:autoSpaceDE w:val="0"/>
              <w:autoSpaceDN w:val="0"/>
              <w:adjustRightInd w:val="0"/>
              <w:rPr>
                <w:rFonts w:cs="Arial"/>
                <w:lang w:val="en-GB"/>
              </w:rPr>
            </w:pPr>
          </w:p>
        </w:tc>
      </w:tr>
      <w:tr w:rsidR="00A941FE" w:rsidRPr="005C639B" w:rsidTr="00435D78">
        <w:trPr>
          <w:cantSplit/>
        </w:trPr>
        <w:tc>
          <w:tcPr>
            <w:tcW w:w="7436" w:type="dxa"/>
            <w:tcBorders>
              <w:top w:val="single" w:sz="4" w:space="0" w:color="auto"/>
              <w:bottom w:val="nil"/>
            </w:tcBorders>
          </w:tcPr>
          <w:p w:rsidR="00A941FE" w:rsidRPr="005C639B" w:rsidRDefault="00A941FE" w:rsidP="00435D78">
            <w:pPr>
              <w:autoSpaceDE w:val="0"/>
              <w:autoSpaceDN w:val="0"/>
              <w:adjustRightInd w:val="0"/>
              <w:ind w:left="20"/>
              <w:rPr>
                <w:rFonts w:cs="Arial"/>
              </w:rPr>
            </w:pPr>
            <w:r w:rsidRPr="005C639B">
              <w:rPr>
                <w:rFonts w:cs="Arial"/>
              </w:rPr>
              <w:t>Is uw zoon/dochter allergisch?</w:t>
            </w:r>
          </w:p>
          <w:p w:rsidR="00A941FE" w:rsidRPr="005C639B" w:rsidRDefault="00A941FE" w:rsidP="00435D78">
            <w:pPr>
              <w:autoSpaceDE w:val="0"/>
              <w:autoSpaceDN w:val="0"/>
              <w:adjustRightInd w:val="0"/>
              <w:ind w:left="20"/>
              <w:rPr>
                <w:rFonts w:cs="Arial"/>
                <w:i/>
                <w:lang w:val="en-GB"/>
              </w:rPr>
            </w:pPr>
            <w:r w:rsidRPr="005C639B">
              <w:rPr>
                <w:rFonts w:cs="Arial"/>
                <w:i/>
                <w:iCs/>
                <w:lang w:val="en-GB"/>
              </w:rPr>
              <w:t>Is your son/daughter allergic?</w:t>
            </w:r>
          </w:p>
        </w:tc>
        <w:tc>
          <w:tcPr>
            <w:tcW w:w="993" w:type="dxa"/>
            <w:tcBorders>
              <w:top w:val="single" w:sz="4" w:space="0" w:color="auto"/>
              <w:bottom w:val="nil"/>
            </w:tcBorders>
          </w:tcPr>
          <w:p w:rsidR="00A941FE" w:rsidRPr="005C639B" w:rsidRDefault="00A941FE" w:rsidP="00435D78">
            <w:pPr>
              <w:autoSpaceDE w:val="0"/>
              <w:autoSpaceDN w:val="0"/>
              <w:adjustRightInd w:val="0"/>
              <w:rPr>
                <w:rFonts w:cs="Arial"/>
                <w:lang w:val="en-GB"/>
              </w:rPr>
            </w:pPr>
          </w:p>
          <w:p w:rsidR="00A941FE" w:rsidRPr="005C639B" w:rsidRDefault="00A941FE" w:rsidP="00435D78">
            <w:pPr>
              <w:autoSpaceDE w:val="0"/>
              <w:autoSpaceDN w:val="0"/>
              <w:adjustRightInd w:val="0"/>
              <w:rPr>
                <w:rFonts w:cs="Arial"/>
              </w:rPr>
            </w:pPr>
            <w:r w:rsidRPr="005C639B">
              <w:rPr>
                <w:rFonts w:cs="Arial"/>
              </w:rPr>
              <w:t>□ ja / yes</w:t>
            </w:r>
          </w:p>
        </w:tc>
        <w:tc>
          <w:tcPr>
            <w:tcW w:w="1417" w:type="dxa"/>
            <w:tcBorders>
              <w:top w:val="single" w:sz="4" w:space="0" w:color="auto"/>
              <w:bottom w:val="nil"/>
            </w:tcBorders>
          </w:tcPr>
          <w:p w:rsidR="00A941FE" w:rsidRPr="005C639B" w:rsidRDefault="00A941FE" w:rsidP="00435D78">
            <w:pPr>
              <w:autoSpaceDE w:val="0"/>
              <w:autoSpaceDN w:val="0"/>
              <w:adjustRightInd w:val="0"/>
              <w:rPr>
                <w:rFonts w:cs="Arial"/>
              </w:rPr>
            </w:pPr>
          </w:p>
          <w:p w:rsidR="00A941FE" w:rsidRPr="005C639B" w:rsidRDefault="00A941FE" w:rsidP="00435D78">
            <w:pPr>
              <w:autoSpaceDE w:val="0"/>
              <w:autoSpaceDN w:val="0"/>
              <w:adjustRightInd w:val="0"/>
              <w:rPr>
                <w:rFonts w:cs="Arial"/>
              </w:rPr>
            </w:pPr>
            <w:r w:rsidRPr="005C639B">
              <w:rPr>
                <w:rFonts w:cs="Arial"/>
              </w:rPr>
              <w:t>□ nee / no</w:t>
            </w:r>
          </w:p>
        </w:tc>
      </w:tr>
      <w:tr w:rsidR="00A941FE" w:rsidRPr="00403C60" w:rsidTr="00435D78">
        <w:trPr>
          <w:cantSplit/>
        </w:trPr>
        <w:tc>
          <w:tcPr>
            <w:tcW w:w="7436" w:type="dxa"/>
            <w:tcBorders>
              <w:top w:val="nil"/>
              <w:bottom w:val="single" w:sz="4" w:space="0" w:color="auto"/>
            </w:tcBorders>
          </w:tcPr>
          <w:p w:rsidR="00A941FE" w:rsidRDefault="00A941FE" w:rsidP="00435D78">
            <w:pPr>
              <w:autoSpaceDE w:val="0"/>
              <w:autoSpaceDN w:val="0"/>
              <w:adjustRightInd w:val="0"/>
              <w:ind w:left="20"/>
              <w:rPr>
                <w:rFonts w:cs="Arial"/>
                <w:lang w:val="en-US"/>
              </w:rPr>
            </w:pPr>
          </w:p>
          <w:p w:rsidR="00A941FE" w:rsidRDefault="00A941FE" w:rsidP="00435D78">
            <w:pPr>
              <w:autoSpaceDE w:val="0"/>
              <w:autoSpaceDN w:val="0"/>
              <w:adjustRightInd w:val="0"/>
              <w:ind w:left="20"/>
              <w:rPr>
                <w:rFonts w:cs="Arial"/>
                <w:lang w:val="en-US"/>
              </w:rPr>
            </w:pPr>
          </w:p>
          <w:p w:rsidR="00A941FE" w:rsidRPr="00247BF0" w:rsidRDefault="00A941FE" w:rsidP="00435D78">
            <w:pPr>
              <w:autoSpaceDE w:val="0"/>
              <w:autoSpaceDN w:val="0"/>
              <w:adjustRightInd w:val="0"/>
              <w:ind w:left="20"/>
              <w:rPr>
                <w:rFonts w:cs="Arial"/>
                <w:lang w:val="en-US"/>
              </w:rPr>
            </w:pPr>
          </w:p>
          <w:p w:rsidR="00A941FE" w:rsidRPr="00247BF0" w:rsidRDefault="00A941FE" w:rsidP="00435D78">
            <w:pPr>
              <w:autoSpaceDE w:val="0"/>
              <w:autoSpaceDN w:val="0"/>
              <w:adjustRightInd w:val="0"/>
              <w:ind w:left="20"/>
              <w:rPr>
                <w:rFonts w:cs="Arial"/>
                <w:lang w:val="en-US"/>
              </w:rPr>
            </w:pPr>
            <w:r w:rsidRPr="00247BF0">
              <w:rPr>
                <w:rFonts w:cs="Arial"/>
                <w:lang w:val="en-US"/>
              </w:rPr>
              <w:t>Zo ja, waarvoor?</w:t>
            </w:r>
          </w:p>
          <w:p w:rsidR="00A941FE" w:rsidRPr="005C639B" w:rsidRDefault="00A941FE" w:rsidP="00435D78">
            <w:pPr>
              <w:autoSpaceDE w:val="0"/>
              <w:autoSpaceDN w:val="0"/>
              <w:adjustRightInd w:val="0"/>
              <w:ind w:left="20"/>
              <w:rPr>
                <w:rFonts w:cs="Arial"/>
                <w:i/>
                <w:iCs/>
                <w:lang w:val="en-GB"/>
              </w:rPr>
            </w:pPr>
            <w:r w:rsidRPr="005C639B">
              <w:rPr>
                <w:rFonts w:cs="Arial"/>
                <w:i/>
                <w:iCs/>
                <w:lang w:val="en-GB"/>
              </w:rPr>
              <w:t>If yes, for what?</w:t>
            </w:r>
          </w:p>
        </w:tc>
        <w:tc>
          <w:tcPr>
            <w:tcW w:w="2410" w:type="dxa"/>
            <w:gridSpan w:val="2"/>
            <w:tcBorders>
              <w:top w:val="nil"/>
              <w:bottom w:val="single" w:sz="4" w:space="0" w:color="auto"/>
            </w:tcBorders>
          </w:tcPr>
          <w:p w:rsidR="00A941FE" w:rsidRPr="005C639B" w:rsidRDefault="00A941FE" w:rsidP="00435D78">
            <w:pPr>
              <w:autoSpaceDE w:val="0"/>
              <w:autoSpaceDN w:val="0"/>
              <w:adjustRightInd w:val="0"/>
              <w:rPr>
                <w:rFonts w:cs="Arial"/>
                <w:lang w:val="en-GB"/>
              </w:rPr>
            </w:pPr>
          </w:p>
        </w:tc>
      </w:tr>
      <w:tr w:rsidR="00A941FE" w:rsidRPr="005C639B" w:rsidTr="00435D78">
        <w:trPr>
          <w:cantSplit/>
        </w:trPr>
        <w:tc>
          <w:tcPr>
            <w:tcW w:w="7436" w:type="dxa"/>
            <w:tcBorders>
              <w:top w:val="single" w:sz="4" w:space="0" w:color="auto"/>
              <w:bottom w:val="nil"/>
            </w:tcBorders>
          </w:tcPr>
          <w:p w:rsidR="00A941FE" w:rsidRPr="005C639B" w:rsidRDefault="00A941FE" w:rsidP="00435D78">
            <w:pPr>
              <w:autoSpaceDE w:val="0"/>
              <w:autoSpaceDN w:val="0"/>
              <w:adjustRightInd w:val="0"/>
              <w:ind w:left="20"/>
              <w:rPr>
                <w:rFonts w:cs="Arial"/>
              </w:rPr>
            </w:pPr>
            <w:r w:rsidRPr="005C639B">
              <w:rPr>
                <w:rFonts w:cs="Arial"/>
              </w:rPr>
              <w:t>Volgt uw zoon/dochter een dieet?</w:t>
            </w:r>
          </w:p>
          <w:p w:rsidR="00A941FE" w:rsidRPr="005C639B" w:rsidRDefault="00A941FE" w:rsidP="00435D78">
            <w:pPr>
              <w:autoSpaceDE w:val="0"/>
              <w:autoSpaceDN w:val="0"/>
              <w:adjustRightInd w:val="0"/>
              <w:ind w:left="20"/>
              <w:rPr>
                <w:rFonts w:cs="Arial"/>
                <w:lang w:val="en-GB"/>
              </w:rPr>
            </w:pPr>
            <w:r w:rsidRPr="005C639B">
              <w:rPr>
                <w:rFonts w:cs="Arial"/>
                <w:i/>
                <w:iCs/>
                <w:lang w:val="en-GB"/>
              </w:rPr>
              <w:t>Does your son/daughter follow a diet?</w:t>
            </w:r>
          </w:p>
        </w:tc>
        <w:tc>
          <w:tcPr>
            <w:tcW w:w="993" w:type="dxa"/>
            <w:tcBorders>
              <w:top w:val="nil"/>
              <w:bottom w:val="nil"/>
            </w:tcBorders>
          </w:tcPr>
          <w:p w:rsidR="00A941FE" w:rsidRPr="00247BF0" w:rsidRDefault="00A941FE" w:rsidP="00435D78">
            <w:pPr>
              <w:autoSpaceDE w:val="0"/>
              <w:autoSpaceDN w:val="0"/>
              <w:adjustRightInd w:val="0"/>
              <w:rPr>
                <w:rFonts w:cs="Arial"/>
                <w:lang w:val="en-US"/>
              </w:rPr>
            </w:pPr>
          </w:p>
          <w:p w:rsidR="00A941FE" w:rsidRPr="005C639B" w:rsidRDefault="00A941FE" w:rsidP="00435D78">
            <w:pPr>
              <w:autoSpaceDE w:val="0"/>
              <w:autoSpaceDN w:val="0"/>
              <w:adjustRightInd w:val="0"/>
              <w:rPr>
                <w:rFonts w:cs="Arial"/>
              </w:rPr>
            </w:pPr>
            <w:r w:rsidRPr="005C639B">
              <w:rPr>
                <w:rFonts w:cs="Arial"/>
              </w:rPr>
              <w:t>□ ja / yes</w:t>
            </w:r>
          </w:p>
        </w:tc>
        <w:tc>
          <w:tcPr>
            <w:tcW w:w="1417" w:type="dxa"/>
            <w:tcBorders>
              <w:top w:val="nil"/>
              <w:bottom w:val="nil"/>
            </w:tcBorders>
          </w:tcPr>
          <w:p w:rsidR="00A941FE" w:rsidRPr="005C639B" w:rsidRDefault="00A941FE" w:rsidP="00435D78">
            <w:pPr>
              <w:autoSpaceDE w:val="0"/>
              <w:autoSpaceDN w:val="0"/>
              <w:adjustRightInd w:val="0"/>
              <w:rPr>
                <w:rFonts w:cs="Arial"/>
              </w:rPr>
            </w:pPr>
          </w:p>
          <w:p w:rsidR="00A941FE" w:rsidRPr="005C639B" w:rsidRDefault="00A941FE" w:rsidP="00435D78">
            <w:pPr>
              <w:autoSpaceDE w:val="0"/>
              <w:autoSpaceDN w:val="0"/>
              <w:adjustRightInd w:val="0"/>
              <w:rPr>
                <w:rFonts w:cs="Arial"/>
              </w:rPr>
            </w:pPr>
            <w:r w:rsidRPr="005C639B">
              <w:rPr>
                <w:rFonts w:cs="Arial"/>
              </w:rPr>
              <w:t>□ nee / no</w:t>
            </w:r>
          </w:p>
        </w:tc>
      </w:tr>
      <w:tr w:rsidR="00A941FE" w:rsidRPr="00403C60" w:rsidTr="00435D78">
        <w:trPr>
          <w:cantSplit/>
        </w:trPr>
        <w:tc>
          <w:tcPr>
            <w:tcW w:w="7436" w:type="dxa"/>
            <w:tcBorders>
              <w:top w:val="nil"/>
              <w:bottom w:val="single" w:sz="4" w:space="0" w:color="auto"/>
            </w:tcBorders>
          </w:tcPr>
          <w:p w:rsidR="00A941FE" w:rsidRDefault="00A941FE" w:rsidP="00435D78">
            <w:pPr>
              <w:autoSpaceDE w:val="0"/>
              <w:autoSpaceDN w:val="0"/>
              <w:adjustRightInd w:val="0"/>
              <w:ind w:left="20"/>
              <w:rPr>
                <w:rFonts w:cs="Arial"/>
                <w:lang w:val="en-US"/>
              </w:rPr>
            </w:pPr>
          </w:p>
          <w:p w:rsidR="00A941FE" w:rsidRDefault="00A941FE" w:rsidP="00435D78">
            <w:pPr>
              <w:autoSpaceDE w:val="0"/>
              <w:autoSpaceDN w:val="0"/>
              <w:adjustRightInd w:val="0"/>
              <w:ind w:left="20"/>
              <w:rPr>
                <w:rFonts w:cs="Arial"/>
                <w:lang w:val="en-US"/>
              </w:rPr>
            </w:pPr>
          </w:p>
          <w:p w:rsidR="00A941FE" w:rsidRPr="00247BF0" w:rsidRDefault="00A941FE" w:rsidP="00435D78">
            <w:pPr>
              <w:autoSpaceDE w:val="0"/>
              <w:autoSpaceDN w:val="0"/>
              <w:adjustRightInd w:val="0"/>
              <w:ind w:left="20"/>
              <w:rPr>
                <w:rFonts w:cs="Arial"/>
                <w:lang w:val="en-US"/>
              </w:rPr>
            </w:pPr>
          </w:p>
          <w:p w:rsidR="00A941FE" w:rsidRPr="00247BF0" w:rsidRDefault="00A941FE" w:rsidP="00435D78">
            <w:pPr>
              <w:autoSpaceDE w:val="0"/>
              <w:autoSpaceDN w:val="0"/>
              <w:adjustRightInd w:val="0"/>
              <w:ind w:left="20"/>
              <w:rPr>
                <w:rFonts w:cs="Arial"/>
                <w:lang w:val="en-US"/>
              </w:rPr>
            </w:pPr>
            <w:r w:rsidRPr="00247BF0">
              <w:rPr>
                <w:rFonts w:cs="Arial"/>
                <w:lang w:val="en-US"/>
              </w:rPr>
              <w:t>Zo ja, wat?</w:t>
            </w:r>
          </w:p>
          <w:p w:rsidR="00A941FE" w:rsidRPr="005C639B" w:rsidRDefault="00A941FE" w:rsidP="00435D78">
            <w:pPr>
              <w:autoSpaceDE w:val="0"/>
              <w:autoSpaceDN w:val="0"/>
              <w:adjustRightInd w:val="0"/>
              <w:ind w:left="20"/>
              <w:rPr>
                <w:rFonts w:cs="Arial"/>
                <w:i/>
                <w:iCs/>
                <w:lang w:val="en-GB"/>
              </w:rPr>
            </w:pPr>
            <w:r w:rsidRPr="005C639B">
              <w:rPr>
                <w:rFonts w:cs="Arial"/>
                <w:i/>
                <w:iCs/>
                <w:lang w:val="en-GB"/>
              </w:rPr>
              <w:t>If yes, what?</w:t>
            </w:r>
          </w:p>
        </w:tc>
        <w:tc>
          <w:tcPr>
            <w:tcW w:w="2410" w:type="dxa"/>
            <w:gridSpan w:val="2"/>
            <w:tcBorders>
              <w:top w:val="nil"/>
              <w:bottom w:val="single" w:sz="4" w:space="0" w:color="auto"/>
            </w:tcBorders>
          </w:tcPr>
          <w:p w:rsidR="00A941FE" w:rsidRPr="005C639B" w:rsidRDefault="00A941FE" w:rsidP="00435D78">
            <w:pPr>
              <w:autoSpaceDE w:val="0"/>
              <w:autoSpaceDN w:val="0"/>
              <w:adjustRightInd w:val="0"/>
              <w:rPr>
                <w:rFonts w:cs="Arial"/>
                <w:lang w:val="en-GB"/>
              </w:rPr>
            </w:pPr>
          </w:p>
        </w:tc>
      </w:tr>
      <w:tr w:rsidR="00A941FE" w:rsidRPr="005C639B" w:rsidTr="00435D78">
        <w:trPr>
          <w:cantSplit/>
        </w:trPr>
        <w:tc>
          <w:tcPr>
            <w:tcW w:w="7436" w:type="dxa"/>
            <w:tcBorders>
              <w:top w:val="nil"/>
              <w:bottom w:val="nil"/>
            </w:tcBorders>
          </w:tcPr>
          <w:p w:rsidR="00A941FE" w:rsidRPr="005C639B" w:rsidRDefault="00A941FE" w:rsidP="00435D78">
            <w:pPr>
              <w:autoSpaceDE w:val="0"/>
              <w:autoSpaceDN w:val="0"/>
              <w:adjustRightInd w:val="0"/>
              <w:ind w:left="20"/>
              <w:rPr>
                <w:rFonts w:cs="Arial"/>
              </w:rPr>
            </w:pPr>
            <w:r w:rsidRPr="005C639B">
              <w:rPr>
                <w:rFonts w:cs="Arial"/>
              </w:rPr>
              <w:t>Is uw zoon/dochter gevaccineerd volgens het Rijksvaccinatieprogramma?</w:t>
            </w:r>
          </w:p>
          <w:p w:rsidR="00A941FE" w:rsidRPr="005C639B" w:rsidRDefault="00A941FE" w:rsidP="00435D78">
            <w:pPr>
              <w:autoSpaceDE w:val="0"/>
              <w:autoSpaceDN w:val="0"/>
              <w:adjustRightInd w:val="0"/>
              <w:ind w:left="20"/>
              <w:rPr>
                <w:rFonts w:cs="Arial"/>
                <w:i/>
                <w:iCs/>
                <w:lang w:val="en-GB"/>
              </w:rPr>
            </w:pPr>
            <w:r w:rsidRPr="005C639B">
              <w:rPr>
                <w:rFonts w:cs="Arial"/>
                <w:i/>
                <w:iCs/>
                <w:lang w:val="en-GB"/>
              </w:rPr>
              <w:t>Is your son/daughter vaccinated according to the Dutch vaccination program?</w:t>
            </w:r>
          </w:p>
          <w:p w:rsidR="00A941FE" w:rsidRPr="005C639B" w:rsidRDefault="00A941FE" w:rsidP="00435D78">
            <w:pPr>
              <w:autoSpaceDE w:val="0"/>
              <w:autoSpaceDN w:val="0"/>
              <w:adjustRightInd w:val="0"/>
              <w:ind w:left="20"/>
              <w:rPr>
                <w:rFonts w:cs="Arial"/>
                <w:i/>
                <w:iCs/>
                <w:lang w:val="en-GB"/>
              </w:rPr>
            </w:pPr>
          </w:p>
        </w:tc>
        <w:tc>
          <w:tcPr>
            <w:tcW w:w="993" w:type="dxa"/>
            <w:tcBorders>
              <w:top w:val="nil"/>
              <w:bottom w:val="nil"/>
            </w:tcBorders>
          </w:tcPr>
          <w:p w:rsidR="00A941FE" w:rsidRPr="005C639B" w:rsidRDefault="00A941FE" w:rsidP="00435D78">
            <w:pPr>
              <w:autoSpaceDE w:val="0"/>
              <w:autoSpaceDN w:val="0"/>
              <w:adjustRightInd w:val="0"/>
              <w:rPr>
                <w:rFonts w:cs="Arial"/>
              </w:rPr>
            </w:pPr>
            <w:r w:rsidRPr="005C639B">
              <w:rPr>
                <w:rFonts w:cs="Arial"/>
              </w:rPr>
              <w:t>□ ja / yes</w:t>
            </w:r>
          </w:p>
        </w:tc>
        <w:tc>
          <w:tcPr>
            <w:tcW w:w="1417" w:type="dxa"/>
            <w:tcBorders>
              <w:top w:val="nil"/>
              <w:bottom w:val="nil"/>
            </w:tcBorders>
          </w:tcPr>
          <w:p w:rsidR="00A941FE" w:rsidRPr="005C639B" w:rsidRDefault="00A941FE" w:rsidP="00435D78">
            <w:pPr>
              <w:autoSpaceDE w:val="0"/>
              <w:autoSpaceDN w:val="0"/>
              <w:adjustRightInd w:val="0"/>
              <w:rPr>
                <w:rFonts w:cs="Arial"/>
              </w:rPr>
            </w:pPr>
            <w:r w:rsidRPr="005C639B">
              <w:rPr>
                <w:rFonts w:cs="Arial"/>
              </w:rPr>
              <w:t>□ nee / no</w:t>
            </w:r>
          </w:p>
        </w:tc>
      </w:tr>
    </w:tbl>
    <w:p w:rsidR="00A941FE" w:rsidRPr="00B877F2" w:rsidRDefault="00A941FE" w:rsidP="00841A20">
      <w:pPr>
        <w:rPr>
          <w:rFonts w:cs="Arial"/>
          <w:lang w:val="en-GB" w:eastAsia="nl-NL"/>
        </w:rPr>
      </w:pPr>
    </w:p>
    <w:p w:rsidR="00935251" w:rsidRPr="00B877F2" w:rsidRDefault="00935251" w:rsidP="00841A20">
      <w:pPr>
        <w:rPr>
          <w:rFonts w:cs="Arial"/>
          <w:lang w:val="en-US" w:eastAsia="nl-NL"/>
        </w:rPr>
      </w:pPr>
    </w:p>
    <w:p w:rsidR="00847A51" w:rsidRPr="00B877F2" w:rsidRDefault="00847A51" w:rsidP="00841A20">
      <w:pPr>
        <w:rPr>
          <w:rFonts w:cs="Arial"/>
          <w:lang w:val="en-US" w:eastAsia="nl-NL"/>
        </w:rPr>
        <w:sectPr w:rsidR="00847A51" w:rsidRPr="00B877F2" w:rsidSect="00841A20">
          <w:headerReference w:type="default" r:id="rId8"/>
          <w:footerReference w:type="default" r:id="rId9"/>
          <w:pgSz w:w="11906" w:h="16838"/>
          <w:pgMar w:top="1417" w:right="1417" w:bottom="1417" w:left="1417" w:header="708" w:footer="391" w:gutter="0"/>
          <w:cols w:space="708"/>
          <w:docGrid w:linePitch="360"/>
        </w:sectPr>
      </w:pPr>
    </w:p>
    <w:tbl>
      <w:tblPr>
        <w:tblW w:w="9846" w:type="dxa"/>
        <w:tblInd w:w="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246"/>
        <w:gridCol w:w="2644"/>
        <w:gridCol w:w="2956"/>
      </w:tblGrid>
      <w:tr w:rsidR="00247BF0" w:rsidRPr="005C639B" w:rsidTr="00BB1B39">
        <w:trPr>
          <w:cantSplit/>
        </w:trPr>
        <w:tc>
          <w:tcPr>
            <w:tcW w:w="9846" w:type="dxa"/>
            <w:gridSpan w:val="3"/>
            <w:tcBorders>
              <w:top w:val="nil"/>
              <w:bottom w:val="single" w:sz="4" w:space="0" w:color="auto"/>
            </w:tcBorders>
          </w:tcPr>
          <w:p w:rsidR="00247BF0" w:rsidRPr="00BB1B39" w:rsidRDefault="00247BF0" w:rsidP="00BB1B39">
            <w:pPr>
              <w:pStyle w:val="Kop2"/>
              <w:rPr>
                <w:rFonts w:ascii="Arial" w:hAnsi="Arial" w:cs="Arial"/>
                <w:sz w:val="20"/>
                <w:lang w:val="en-GB"/>
              </w:rPr>
            </w:pPr>
            <w:r w:rsidRPr="00BB1B39">
              <w:rPr>
                <w:rFonts w:ascii="Arial" w:hAnsi="Arial" w:cs="Arial"/>
                <w:i w:val="0"/>
                <w:sz w:val="20"/>
                <w:lang w:val="en-GB"/>
              </w:rPr>
              <w:lastRenderedPageBreak/>
              <w:t>Gegevens arts</w:t>
            </w:r>
            <w:r w:rsidRPr="00BB1B39">
              <w:rPr>
                <w:rFonts w:ascii="Arial" w:hAnsi="Arial" w:cs="Arial"/>
                <w:sz w:val="20"/>
                <w:lang w:val="en-GB"/>
              </w:rPr>
              <w:t xml:space="preserve"> / address physician</w:t>
            </w:r>
          </w:p>
          <w:p w:rsidR="00247BF0" w:rsidRPr="005C639B" w:rsidRDefault="00247BF0" w:rsidP="00BB1B39">
            <w:pPr>
              <w:rPr>
                <w:rFonts w:cs="Arial"/>
                <w:lang w:val="en-GB"/>
              </w:rPr>
            </w:pPr>
          </w:p>
        </w:tc>
      </w:tr>
      <w:tr w:rsidR="00247BF0" w:rsidRPr="005C639B" w:rsidTr="00BB1B39">
        <w:trPr>
          <w:cantSplit/>
          <w:trHeight w:val="325"/>
        </w:trPr>
        <w:tc>
          <w:tcPr>
            <w:tcW w:w="4246" w:type="dxa"/>
            <w:vMerge w:val="restart"/>
            <w:tcBorders>
              <w:top w:val="single" w:sz="4" w:space="0" w:color="auto"/>
            </w:tcBorders>
          </w:tcPr>
          <w:p w:rsidR="00247BF0" w:rsidRPr="005C639B" w:rsidRDefault="00247BF0" w:rsidP="00BB1B39">
            <w:pPr>
              <w:autoSpaceDE w:val="0"/>
              <w:autoSpaceDN w:val="0"/>
              <w:adjustRightInd w:val="0"/>
              <w:ind w:left="20"/>
              <w:rPr>
                <w:rFonts w:cs="Arial"/>
                <w:lang w:val="en-GB"/>
              </w:rPr>
            </w:pPr>
            <w:r w:rsidRPr="005C639B">
              <w:rPr>
                <w:rFonts w:cs="Arial"/>
                <w:lang w:val="en-GB"/>
              </w:rPr>
              <w:t>Naam en adres huisarts</w:t>
            </w:r>
          </w:p>
          <w:p w:rsidR="00247BF0" w:rsidRPr="005C639B" w:rsidRDefault="00247BF0" w:rsidP="00BB1B39">
            <w:pPr>
              <w:autoSpaceDE w:val="0"/>
              <w:autoSpaceDN w:val="0"/>
              <w:adjustRightInd w:val="0"/>
              <w:ind w:left="20"/>
              <w:rPr>
                <w:rFonts w:cs="Arial"/>
                <w:i/>
                <w:lang w:val="en-GB"/>
              </w:rPr>
            </w:pPr>
            <w:r w:rsidRPr="005C639B">
              <w:rPr>
                <w:rFonts w:cs="Arial"/>
                <w:i/>
                <w:lang w:val="en-GB"/>
              </w:rPr>
              <w:t>Name and address family doctor</w:t>
            </w:r>
          </w:p>
        </w:tc>
        <w:tc>
          <w:tcPr>
            <w:tcW w:w="2644" w:type="dxa"/>
            <w:tcBorders>
              <w:top w:val="single" w:sz="4" w:space="0" w:color="auto"/>
              <w:bottom w:val="single" w:sz="4" w:space="0" w:color="auto"/>
            </w:tcBorders>
          </w:tcPr>
          <w:p w:rsidR="00247BF0" w:rsidRPr="005C639B" w:rsidRDefault="00247BF0" w:rsidP="00BB1B39">
            <w:pPr>
              <w:autoSpaceDE w:val="0"/>
              <w:autoSpaceDN w:val="0"/>
              <w:adjustRightInd w:val="0"/>
              <w:rPr>
                <w:rFonts w:cs="Arial"/>
                <w:lang w:val="en-GB"/>
              </w:rPr>
            </w:pPr>
            <w:r w:rsidRPr="005C639B">
              <w:rPr>
                <w:rFonts w:cs="Arial"/>
                <w:lang w:val="en-GB"/>
              </w:rPr>
              <w:t xml:space="preserve">Naam / </w:t>
            </w:r>
            <w:r w:rsidRPr="005C639B">
              <w:rPr>
                <w:rFonts w:cs="Arial"/>
                <w:i/>
                <w:lang w:val="en-GB"/>
              </w:rPr>
              <w:t>Name</w:t>
            </w:r>
          </w:p>
        </w:tc>
        <w:tc>
          <w:tcPr>
            <w:tcW w:w="2956" w:type="dxa"/>
            <w:tcBorders>
              <w:top w:val="single" w:sz="4" w:space="0" w:color="auto"/>
              <w:bottom w:val="single" w:sz="4" w:space="0" w:color="auto"/>
            </w:tcBorders>
          </w:tcPr>
          <w:p w:rsidR="00247BF0" w:rsidRPr="005C639B" w:rsidRDefault="00247BF0" w:rsidP="00BB1B39">
            <w:pPr>
              <w:autoSpaceDE w:val="0"/>
              <w:autoSpaceDN w:val="0"/>
              <w:adjustRightInd w:val="0"/>
              <w:rPr>
                <w:rFonts w:cs="Arial"/>
                <w:lang w:val="en-GB"/>
              </w:rPr>
            </w:pPr>
          </w:p>
        </w:tc>
      </w:tr>
      <w:tr w:rsidR="00247BF0" w:rsidRPr="005C639B" w:rsidTr="00BB1B39">
        <w:trPr>
          <w:cantSplit/>
          <w:trHeight w:val="401"/>
        </w:trPr>
        <w:tc>
          <w:tcPr>
            <w:tcW w:w="4246" w:type="dxa"/>
            <w:vMerge/>
            <w:tcBorders>
              <w:top w:val="single" w:sz="4" w:space="0" w:color="auto"/>
            </w:tcBorders>
          </w:tcPr>
          <w:p w:rsidR="00247BF0" w:rsidRPr="005C639B" w:rsidRDefault="00247BF0" w:rsidP="00BB1B39">
            <w:pPr>
              <w:autoSpaceDE w:val="0"/>
              <w:autoSpaceDN w:val="0"/>
              <w:adjustRightInd w:val="0"/>
              <w:ind w:left="20"/>
              <w:rPr>
                <w:rFonts w:cs="Arial"/>
                <w:lang w:val="en-GB"/>
              </w:rPr>
            </w:pPr>
          </w:p>
        </w:tc>
        <w:tc>
          <w:tcPr>
            <w:tcW w:w="2644" w:type="dxa"/>
            <w:tcBorders>
              <w:top w:val="single" w:sz="4" w:space="0" w:color="auto"/>
              <w:bottom w:val="single" w:sz="4" w:space="0" w:color="auto"/>
            </w:tcBorders>
          </w:tcPr>
          <w:p w:rsidR="00247BF0" w:rsidRPr="005C639B" w:rsidRDefault="00247BF0" w:rsidP="00BB1B39">
            <w:pPr>
              <w:autoSpaceDE w:val="0"/>
              <w:autoSpaceDN w:val="0"/>
              <w:adjustRightInd w:val="0"/>
              <w:rPr>
                <w:rFonts w:cs="Arial"/>
                <w:lang w:val="en-GB"/>
              </w:rPr>
            </w:pPr>
            <w:r w:rsidRPr="005C639B">
              <w:rPr>
                <w:rFonts w:cs="Arial"/>
                <w:lang w:val="en-GB"/>
              </w:rPr>
              <w:t xml:space="preserve">Adres / </w:t>
            </w:r>
            <w:r w:rsidRPr="005C639B">
              <w:rPr>
                <w:rFonts w:cs="Arial"/>
                <w:i/>
                <w:lang w:val="en-GB"/>
              </w:rPr>
              <w:t>Address</w:t>
            </w:r>
          </w:p>
        </w:tc>
        <w:tc>
          <w:tcPr>
            <w:tcW w:w="2956" w:type="dxa"/>
            <w:tcBorders>
              <w:top w:val="single" w:sz="4" w:space="0" w:color="auto"/>
              <w:bottom w:val="single" w:sz="4" w:space="0" w:color="auto"/>
            </w:tcBorders>
          </w:tcPr>
          <w:p w:rsidR="00247BF0" w:rsidRPr="005C639B" w:rsidRDefault="00247BF0" w:rsidP="00BB1B39">
            <w:pPr>
              <w:autoSpaceDE w:val="0"/>
              <w:autoSpaceDN w:val="0"/>
              <w:adjustRightInd w:val="0"/>
              <w:rPr>
                <w:rFonts w:cs="Arial"/>
                <w:lang w:val="en-GB"/>
              </w:rPr>
            </w:pPr>
          </w:p>
        </w:tc>
      </w:tr>
      <w:tr w:rsidR="00247BF0" w:rsidRPr="005C639B" w:rsidTr="00BB1B39">
        <w:trPr>
          <w:cantSplit/>
          <w:trHeight w:val="420"/>
        </w:trPr>
        <w:tc>
          <w:tcPr>
            <w:tcW w:w="4246" w:type="dxa"/>
            <w:vMerge/>
            <w:tcBorders>
              <w:top w:val="single" w:sz="4" w:space="0" w:color="auto"/>
              <w:bottom w:val="single" w:sz="4" w:space="0" w:color="auto"/>
            </w:tcBorders>
          </w:tcPr>
          <w:p w:rsidR="00247BF0" w:rsidRPr="005C639B" w:rsidRDefault="00247BF0" w:rsidP="00BB1B39">
            <w:pPr>
              <w:autoSpaceDE w:val="0"/>
              <w:autoSpaceDN w:val="0"/>
              <w:adjustRightInd w:val="0"/>
              <w:ind w:left="20"/>
              <w:rPr>
                <w:rFonts w:cs="Arial"/>
                <w:lang w:val="en-GB"/>
              </w:rPr>
            </w:pPr>
          </w:p>
        </w:tc>
        <w:tc>
          <w:tcPr>
            <w:tcW w:w="2644" w:type="dxa"/>
            <w:tcBorders>
              <w:top w:val="single" w:sz="4" w:space="0" w:color="auto"/>
              <w:bottom w:val="single" w:sz="4" w:space="0" w:color="auto"/>
            </w:tcBorders>
          </w:tcPr>
          <w:p w:rsidR="00247BF0" w:rsidRPr="005C639B" w:rsidRDefault="00247BF0" w:rsidP="00BB1B39">
            <w:pPr>
              <w:autoSpaceDE w:val="0"/>
              <w:autoSpaceDN w:val="0"/>
              <w:adjustRightInd w:val="0"/>
              <w:rPr>
                <w:rFonts w:cs="Arial"/>
              </w:rPr>
            </w:pPr>
            <w:r w:rsidRPr="005C639B">
              <w:rPr>
                <w:rFonts w:cs="Arial"/>
              </w:rPr>
              <w:t xml:space="preserve">Telefoon / </w:t>
            </w:r>
            <w:r w:rsidRPr="005C639B">
              <w:rPr>
                <w:rFonts w:cs="Arial"/>
                <w:i/>
              </w:rPr>
              <w:t>Telephone</w:t>
            </w:r>
          </w:p>
        </w:tc>
        <w:tc>
          <w:tcPr>
            <w:tcW w:w="2956" w:type="dxa"/>
            <w:tcBorders>
              <w:top w:val="single" w:sz="4" w:space="0" w:color="auto"/>
              <w:bottom w:val="single" w:sz="4" w:space="0" w:color="auto"/>
            </w:tcBorders>
          </w:tcPr>
          <w:p w:rsidR="00247BF0" w:rsidRPr="005C639B" w:rsidRDefault="00247BF0" w:rsidP="00BB1B39">
            <w:pPr>
              <w:autoSpaceDE w:val="0"/>
              <w:autoSpaceDN w:val="0"/>
              <w:adjustRightInd w:val="0"/>
              <w:rPr>
                <w:rFonts w:cs="Arial"/>
              </w:rPr>
            </w:pPr>
          </w:p>
        </w:tc>
      </w:tr>
      <w:tr w:rsidR="00247BF0" w:rsidRPr="00247BF0" w:rsidTr="00BB1B39">
        <w:trPr>
          <w:cantSplit/>
          <w:trHeight w:val="288"/>
        </w:trPr>
        <w:tc>
          <w:tcPr>
            <w:tcW w:w="9846" w:type="dxa"/>
            <w:gridSpan w:val="3"/>
            <w:tcBorders>
              <w:top w:val="single" w:sz="4" w:space="0" w:color="auto"/>
              <w:bottom w:val="single" w:sz="4" w:space="0" w:color="auto"/>
            </w:tcBorders>
          </w:tcPr>
          <w:tbl>
            <w:tblPr>
              <w:tblW w:w="9846" w:type="dxa"/>
              <w:tblInd w:w="5"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3042"/>
              <w:gridCol w:w="1134"/>
              <w:gridCol w:w="2268"/>
              <w:gridCol w:w="1276"/>
              <w:gridCol w:w="2126"/>
            </w:tblGrid>
            <w:tr w:rsidR="00B877F2" w:rsidRPr="00247BF0" w:rsidTr="00435D78">
              <w:trPr>
                <w:cantSplit/>
                <w:trHeight w:val="227"/>
              </w:trPr>
              <w:tc>
                <w:tcPr>
                  <w:tcW w:w="9846" w:type="dxa"/>
                  <w:gridSpan w:val="5"/>
                  <w:tcBorders>
                    <w:top w:val="nil"/>
                    <w:bottom w:val="single" w:sz="4" w:space="0" w:color="auto"/>
                  </w:tcBorders>
                </w:tcPr>
                <w:p w:rsidR="00B877F2" w:rsidRPr="00BB1B39" w:rsidRDefault="00B877F2" w:rsidP="00B877F2">
                  <w:pPr>
                    <w:pStyle w:val="Kop2"/>
                    <w:rPr>
                      <w:rFonts w:ascii="Arial" w:hAnsi="Arial" w:cs="Arial"/>
                      <w:i w:val="0"/>
                      <w:sz w:val="20"/>
                    </w:rPr>
                  </w:pPr>
                </w:p>
                <w:p w:rsidR="00B877F2" w:rsidRPr="00BB1B39" w:rsidRDefault="00B877F2" w:rsidP="00B877F2">
                  <w:pPr>
                    <w:pStyle w:val="Kop2"/>
                    <w:rPr>
                      <w:rFonts w:ascii="Arial" w:hAnsi="Arial" w:cs="Arial"/>
                      <w:i w:val="0"/>
                      <w:sz w:val="20"/>
                    </w:rPr>
                  </w:pPr>
                  <w:r w:rsidRPr="00BB1B39">
                    <w:rPr>
                      <w:rFonts w:ascii="Arial" w:hAnsi="Arial" w:cs="Arial"/>
                      <w:i w:val="0"/>
                      <w:sz w:val="20"/>
                    </w:rPr>
                    <w:t xml:space="preserve">Verzekering / </w:t>
                  </w:r>
                  <w:r w:rsidRPr="00BB1B39">
                    <w:rPr>
                      <w:rFonts w:ascii="Arial" w:hAnsi="Arial" w:cs="Arial"/>
                      <w:sz w:val="20"/>
                    </w:rPr>
                    <w:t>Insurances</w:t>
                  </w:r>
                </w:p>
                <w:p w:rsidR="00B877F2" w:rsidRPr="00247BF0" w:rsidRDefault="00B877F2" w:rsidP="00B877F2">
                  <w:pPr>
                    <w:rPr>
                      <w:rFonts w:cs="Arial"/>
                      <w:b/>
                    </w:rPr>
                  </w:pPr>
                </w:p>
              </w:tc>
            </w:tr>
            <w:tr w:rsidR="00B877F2" w:rsidRPr="005C639B" w:rsidTr="00435D78">
              <w:trPr>
                <w:cantSplit/>
              </w:trPr>
              <w:tc>
                <w:tcPr>
                  <w:tcW w:w="3042" w:type="dxa"/>
                  <w:tcBorders>
                    <w:top w:val="single" w:sz="4" w:space="0" w:color="auto"/>
                    <w:bottom w:val="single" w:sz="4" w:space="0" w:color="auto"/>
                  </w:tcBorders>
                </w:tcPr>
                <w:p w:rsidR="00B877F2" w:rsidRPr="005C639B" w:rsidRDefault="00B877F2" w:rsidP="00B877F2">
                  <w:pPr>
                    <w:autoSpaceDE w:val="0"/>
                    <w:autoSpaceDN w:val="0"/>
                    <w:adjustRightInd w:val="0"/>
                    <w:rPr>
                      <w:rFonts w:cs="Arial"/>
                    </w:rPr>
                  </w:pPr>
                  <w:r w:rsidRPr="005C639B">
                    <w:rPr>
                      <w:rFonts w:cs="Arial"/>
                    </w:rPr>
                    <w:t>Zorgverzekering</w:t>
                  </w:r>
                </w:p>
                <w:p w:rsidR="00B877F2" w:rsidRPr="005C639B" w:rsidRDefault="00B877F2" w:rsidP="00B877F2">
                  <w:pPr>
                    <w:autoSpaceDE w:val="0"/>
                    <w:autoSpaceDN w:val="0"/>
                    <w:adjustRightInd w:val="0"/>
                    <w:rPr>
                      <w:rFonts w:cs="Arial"/>
                      <w:i/>
                      <w:lang w:val="en-GB"/>
                    </w:rPr>
                  </w:pPr>
                  <w:r w:rsidRPr="005C639B">
                    <w:rPr>
                      <w:rFonts w:cs="Arial"/>
                      <w:i/>
                      <w:lang w:val="en-GB"/>
                    </w:rPr>
                    <w:t>Health Insurance</w:t>
                  </w:r>
                </w:p>
              </w:tc>
              <w:tc>
                <w:tcPr>
                  <w:tcW w:w="1134" w:type="dxa"/>
                  <w:tcBorders>
                    <w:top w:val="single" w:sz="4" w:space="0" w:color="auto"/>
                    <w:bottom w:val="single" w:sz="4" w:space="0" w:color="auto"/>
                  </w:tcBorders>
                </w:tcPr>
                <w:p w:rsidR="00B877F2" w:rsidRPr="005C639B" w:rsidRDefault="00B877F2" w:rsidP="00B877F2">
                  <w:pPr>
                    <w:autoSpaceDE w:val="0"/>
                    <w:autoSpaceDN w:val="0"/>
                    <w:adjustRightInd w:val="0"/>
                    <w:rPr>
                      <w:rFonts w:cs="Arial"/>
                      <w:sz w:val="16"/>
                      <w:lang w:val="en-GB"/>
                    </w:rPr>
                  </w:pPr>
                  <w:r w:rsidRPr="005C639B">
                    <w:rPr>
                      <w:rFonts w:cs="Arial"/>
                      <w:sz w:val="16"/>
                      <w:lang w:val="en-GB"/>
                    </w:rPr>
                    <w:t>Maatschappij</w:t>
                  </w:r>
                </w:p>
                <w:p w:rsidR="00B877F2" w:rsidRPr="005C639B" w:rsidRDefault="00B877F2" w:rsidP="00B877F2">
                  <w:pPr>
                    <w:rPr>
                      <w:rFonts w:cs="Arial"/>
                      <w:lang w:val="en-GB"/>
                    </w:rPr>
                  </w:pPr>
                  <w:r w:rsidRPr="005C639B">
                    <w:rPr>
                      <w:rFonts w:cs="Arial"/>
                      <w:i/>
                      <w:iCs/>
                      <w:sz w:val="16"/>
                      <w:lang w:val="en-GB"/>
                    </w:rPr>
                    <w:t>Company</w:t>
                  </w:r>
                </w:p>
              </w:tc>
              <w:tc>
                <w:tcPr>
                  <w:tcW w:w="2268" w:type="dxa"/>
                  <w:tcBorders>
                    <w:top w:val="single" w:sz="4" w:space="0" w:color="auto"/>
                    <w:bottom w:val="single" w:sz="4" w:space="0" w:color="auto"/>
                  </w:tcBorders>
                </w:tcPr>
                <w:p w:rsidR="00B877F2" w:rsidRPr="005C639B" w:rsidRDefault="00B877F2" w:rsidP="00B877F2">
                  <w:pPr>
                    <w:autoSpaceDE w:val="0"/>
                    <w:autoSpaceDN w:val="0"/>
                    <w:adjustRightInd w:val="0"/>
                    <w:rPr>
                      <w:rFonts w:cs="Arial"/>
                      <w:sz w:val="16"/>
                      <w:lang w:val="en-GB"/>
                    </w:rPr>
                  </w:pPr>
                </w:p>
              </w:tc>
              <w:tc>
                <w:tcPr>
                  <w:tcW w:w="1276" w:type="dxa"/>
                  <w:tcBorders>
                    <w:top w:val="single" w:sz="4" w:space="0" w:color="auto"/>
                    <w:bottom w:val="single" w:sz="4" w:space="0" w:color="auto"/>
                  </w:tcBorders>
                </w:tcPr>
                <w:p w:rsidR="00B877F2" w:rsidRPr="005C639B" w:rsidRDefault="00B877F2" w:rsidP="00B877F2">
                  <w:pPr>
                    <w:autoSpaceDE w:val="0"/>
                    <w:autoSpaceDN w:val="0"/>
                    <w:adjustRightInd w:val="0"/>
                    <w:rPr>
                      <w:rFonts w:cs="Arial"/>
                      <w:sz w:val="16"/>
                      <w:lang w:val="en-GB"/>
                    </w:rPr>
                  </w:pPr>
                  <w:r w:rsidRPr="005C639B">
                    <w:rPr>
                      <w:rFonts w:cs="Arial"/>
                      <w:sz w:val="16"/>
                      <w:lang w:val="en-GB"/>
                    </w:rPr>
                    <w:t>Polisnummer</w:t>
                  </w:r>
                </w:p>
                <w:p w:rsidR="00B877F2" w:rsidRPr="005C639B" w:rsidRDefault="00B877F2" w:rsidP="00B877F2">
                  <w:pPr>
                    <w:rPr>
                      <w:rFonts w:cs="Arial"/>
                      <w:lang w:val="en-GB"/>
                    </w:rPr>
                  </w:pPr>
                  <w:r w:rsidRPr="005C639B">
                    <w:rPr>
                      <w:rFonts w:cs="Arial"/>
                      <w:i/>
                      <w:iCs/>
                      <w:sz w:val="16"/>
                      <w:lang w:val="en-GB"/>
                    </w:rPr>
                    <w:t>Policy number</w:t>
                  </w:r>
                </w:p>
              </w:tc>
              <w:tc>
                <w:tcPr>
                  <w:tcW w:w="2126" w:type="dxa"/>
                  <w:tcBorders>
                    <w:top w:val="single" w:sz="4" w:space="0" w:color="auto"/>
                    <w:bottom w:val="single" w:sz="4" w:space="0" w:color="auto"/>
                  </w:tcBorders>
                </w:tcPr>
                <w:p w:rsidR="00B877F2" w:rsidRPr="005C639B" w:rsidRDefault="00B877F2" w:rsidP="00B877F2">
                  <w:pPr>
                    <w:autoSpaceDE w:val="0"/>
                    <w:autoSpaceDN w:val="0"/>
                    <w:adjustRightInd w:val="0"/>
                    <w:rPr>
                      <w:rFonts w:cs="Arial"/>
                      <w:sz w:val="16"/>
                      <w:lang w:val="en-GB"/>
                    </w:rPr>
                  </w:pPr>
                </w:p>
              </w:tc>
            </w:tr>
          </w:tbl>
          <w:p w:rsidR="00B877F2" w:rsidRDefault="00B877F2" w:rsidP="00B877F2"/>
          <w:p w:rsidR="00B877F2" w:rsidRPr="00B877F2" w:rsidRDefault="00B877F2" w:rsidP="00B877F2"/>
          <w:p w:rsidR="00247BF0" w:rsidRPr="00BB1B39" w:rsidRDefault="00247BF0" w:rsidP="00BB1B39">
            <w:pPr>
              <w:pStyle w:val="Kop2"/>
              <w:rPr>
                <w:rFonts w:ascii="Arial" w:hAnsi="Arial" w:cs="Arial"/>
                <w:i w:val="0"/>
                <w:sz w:val="20"/>
                <w:szCs w:val="20"/>
              </w:rPr>
            </w:pPr>
            <w:r w:rsidRPr="00BB1B39">
              <w:rPr>
                <w:rFonts w:ascii="Arial" w:hAnsi="Arial" w:cs="Arial"/>
                <w:i w:val="0"/>
                <w:sz w:val="20"/>
                <w:szCs w:val="20"/>
              </w:rPr>
              <w:t>Ondertekening</w:t>
            </w:r>
          </w:p>
        </w:tc>
      </w:tr>
      <w:tr w:rsidR="00247BF0" w:rsidRPr="005C639B" w:rsidTr="00BB1B39">
        <w:trPr>
          <w:cantSplit/>
        </w:trPr>
        <w:tc>
          <w:tcPr>
            <w:tcW w:w="4246" w:type="dxa"/>
            <w:vMerge w:val="restart"/>
            <w:tcBorders>
              <w:top w:val="single" w:sz="4" w:space="0" w:color="auto"/>
              <w:bottom w:val="nil"/>
            </w:tcBorders>
          </w:tcPr>
          <w:p w:rsidR="00247BF0" w:rsidRPr="005C639B" w:rsidRDefault="00247BF0" w:rsidP="00BB1B39">
            <w:pPr>
              <w:autoSpaceDE w:val="0"/>
              <w:autoSpaceDN w:val="0"/>
              <w:adjustRightInd w:val="0"/>
              <w:ind w:left="20"/>
              <w:rPr>
                <w:rFonts w:cs="Arial"/>
              </w:rPr>
            </w:pPr>
            <w:r w:rsidRPr="005C639B">
              <w:rPr>
                <w:rFonts w:cs="Arial"/>
              </w:rPr>
              <w:t>In geval van nood, ter beoordeling van een arts, geef ik hierbij toestemming mijn zoon/dochter te laten opnemen en behandelen in een ziekenhuis, zonder mijn voorkennis, wanneer het niet mogelijk was tijdig contact met mij op te nemen.</w:t>
            </w:r>
          </w:p>
          <w:p w:rsidR="00247BF0" w:rsidRPr="005C639B" w:rsidRDefault="00247BF0" w:rsidP="00BB1B39">
            <w:pPr>
              <w:autoSpaceDE w:val="0"/>
              <w:autoSpaceDN w:val="0"/>
              <w:adjustRightInd w:val="0"/>
              <w:ind w:left="20"/>
              <w:rPr>
                <w:rFonts w:cs="Arial"/>
              </w:rPr>
            </w:pPr>
          </w:p>
          <w:p w:rsidR="00247BF0" w:rsidRPr="005C639B" w:rsidRDefault="00247BF0" w:rsidP="00BB1B39">
            <w:pPr>
              <w:autoSpaceDE w:val="0"/>
              <w:autoSpaceDN w:val="0"/>
              <w:adjustRightInd w:val="0"/>
              <w:ind w:left="20"/>
              <w:rPr>
                <w:rFonts w:cs="Arial"/>
                <w:i/>
                <w:lang w:val="en-GB"/>
              </w:rPr>
            </w:pPr>
            <w:r w:rsidRPr="005C639B">
              <w:rPr>
                <w:rFonts w:cs="Arial"/>
                <w:i/>
                <w:lang w:val="en-GB"/>
              </w:rPr>
              <w:t>In case I could not be contacted in time, I herewith consent to admittance of my son/daughter to hospital and to treatment in case of an emergency as indicated by a qualified physician.</w:t>
            </w:r>
          </w:p>
        </w:tc>
        <w:tc>
          <w:tcPr>
            <w:tcW w:w="2644" w:type="dxa"/>
            <w:tcBorders>
              <w:top w:val="single" w:sz="4" w:space="0" w:color="auto"/>
              <w:bottom w:val="nil"/>
            </w:tcBorders>
          </w:tcPr>
          <w:p w:rsidR="00247BF0" w:rsidRPr="005C639B" w:rsidRDefault="00247BF0" w:rsidP="00BB1B39">
            <w:pPr>
              <w:autoSpaceDE w:val="0"/>
              <w:autoSpaceDN w:val="0"/>
              <w:adjustRightInd w:val="0"/>
              <w:rPr>
                <w:rFonts w:cs="Arial"/>
              </w:rPr>
            </w:pPr>
            <w:r w:rsidRPr="005C639B">
              <w:rPr>
                <w:rFonts w:cs="Arial"/>
              </w:rPr>
              <w:t>Datum</w:t>
            </w:r>
          </w:p>
          <w:p w:rsidR="00247BF0" w:rsidRPr="005C639B" w:rsidRDefault="00247BF0" w:rsidP="00BB1B39">
            <w:pPr>
              <w:autoSpaceDE w:val="0"/>
              <w:autoSpaceDN w:val="0"/>
              <w:adjustRightInd w:val="0"/>
              <w:rPr>
                <w:rFonts w:cs="Arial"/>
              </w:rPr>
            </w:pPr>
            <w:r w:rsidRPr="005C639B">
              <w:rPr>
                <w:rFonts w:cs="Arial"/>
                <w:i/>
              </w:rPr>
              <w:t>Date</w:t>
            </w:r>
          </w:p>
        </w:tc>
        <w:tc>
          <w:tcPr>
            <w:tcW w:w="2956" w:type="dxa"/>
            <w:tcBorders>
              <w:top w:val="single" w:sz="4" w:space="0" w:color="auto"/>
              <w:bottom w:val="nil"/>
            </w:tcBorders>
          </w:tcPr>
          <w:p w:rsidR="00247BF0" w:rsidRPr="005C639B" w:rsidRDefault="00247BF0" w:rsidP="00BB1B39">
            <w:pPr>
              <w:autoSpaceDE w:val="0"/>
              <w:autoSpaceDN w:val="0"/>
              <w:adjustRightInd w:val="0"/>
              <w:rPr>
                <w:rFonts w:cs="Arial"/>
              </w:rPr>
            </w:pPr>
            <w:r w:rsidRPr="005C639B">
              <w:rPr>
                <w:rFonts w:cs="Arial"/>
              </w:rPr>
              <w:t>Handtekening ouder/verzorger</w:t>
            </w:r>
          </w:p>
          <w:p w:rsidR="00247BF0" w:rsidRPr="005C639B" w:rsidRDefault="00247BF0" w:rsidP="00BB1B39">
            <w:pPr>
              <w:autoSpaceDE w:val="0"/>
              <w:autoSpaceDN w:val="0"/>
              <w:adjustRightInd w:val="0"/>
              <w:rPr>
                <w:rFonts w:cs="Arial"/>
                <w:i/>
              </w:rPr>
            </w:pPr>
            <w:r w:rsidRPr="005C639B">
              <w:rPr>
                <w:rFonts w:cs="Arial"/>
                <w:i/>
              </w:rPr>
              <w:t>Signature parent/guardian</w:t>
            </w:r>
          </w:p>
        </w:tc>
      </w:tr>
      <w:tr w:rsidR="00247BF0" w:rsidRPr="005C639B" w:rsidTr="00BB1B39">
        <w:trPr>
          <w:cantSplit/>
        </w:trPr>
        <w:tc>
          <w:tcPr>
            <w:tcW w:w="4246" w:type="dxa"/>
            <w:vMerge/>
            <w:tcBorders>
              <w:top w:val="nil"/>
              <w:bottom w:val="nil"/>
            </w:tcBorders>
          </w:tcPr>
          <w:p w:rsidR="00247BF0" w:rsidRPr="005C639B" w:rsidRDefault="00247BF0" w:rsidP="00BB1B39">
            <w:pPr>
              <w:autoSpaceDE w:val="0"/>
              <w:autoSpaceDN w:val="0"/>
              <w:adjustRightInd w:val="0"/>
              <w:ind w:left="20"/>
              <w:rPr>
                <w:rFonts w:cs="Arial"/>
              </w:rPr>
            </w:pPr>
          </w:p>
        </w:tc>
        <w:tc>
          <w:tcPr>
            <w:tcW w:w="2644" w:type="dxa"/>
            <w:tcBorders>
              <w:top w:val="nil"/>
              <w:bottom w:val="nil"/>
            </w:tcBorders>
          </w:tcPr>
          <w:p w:rsidR="00247BF0" w:rsidRPr="005C639B" w:rsidRDefault="00247BF0" w:rsidP="00BB1B39">
            <w:pPr>
              <w:autoSpaceDE w:val="0"/>
              <w:autoSpaceDN w:val="0"/>
              <w:adjustRightInd w:val="0"/>
              <w:rPr>
                <w:rFonts w:cs="Arial"/>
              </w:rPr>
            </w:pPr>
          </w:p>
        </w:tc>
        <w:tc>
          <w:tcPr>
            <w:tcW w:w="2956" w:type="dxa"/>
            <w:tcBorders>
              <w:top w:val="nil"/>
              <w:bottom w:val="nil"/>
            </w:tcBorders>
          </w:tcPr>
          <w:p w:rsidR="00247BF0" w:rsidRPr="005C639B" w:rsidRDefault="00247BF0" w:rsidP="00BB1B39">
            <w:pPr>
              <w:autoSpaceDE w:val="0"/>
              <w:autoSpaceDN w:val="0"/>
              <w:adjustRightInd w:val="0"/>
              <w:rPr>
                <w:rFonts w:cs="Arial"/>
              </w:rPr>
            </w:pPr>
          </w:p>
        </w:tc>
      </w:tr>
    </w:tbl>
    <w:p w:rsidR="00A941FE" w:rsidRDefault="00A941FE" w:rsidP="00247BF0">
      <w:pPr>
        <w:pStyle w:val="Kop2"/>
        <w:rPr>
          <w:rFonts w:ascii="Arial" w:hAnsi="Arial" w:cs="Arial"/>
          <w:sz w:val="18"/>
          <w:szCs w:val="18"/>
        </w:rPr>
      </w:pPr>
    </w:p>
    <w:p w:rsidR="00247BF0" w:rsidRPr="00A941FE" w:rsidRDefault="00247BF0" w:rsidP="00247BF0">
      <w:pPr>
        <w:pStyle w:val="Kop2"/>
        <w:rPr>
          <w:rFonts w:ascii="Arial" w:hAnsi="Arial" w:cs="Arial"/>
          <w:sz w:val="18"/>
          <w:szCs w:val="18"/>
        </w:rPr>
      </w:pPr>
      <w:r w:rsidRPr="00A941FE">
        <w:rPr>
          <w:rFonts w:ascii="Arial" w:hAnsi="Arial" w:cs="Arial"/>
          <w:sz w:val="18"/>
          <w:szCs w:val="18"/>
        </w:rPr>
        <w:t xml:space="preserve">Toelichting </w:t>
      </w:r>
    </w:p>
    <w:p w:rsidR="00A941FE" w:rsidRPr="00A941FE" w:rsidRDefault="00A941FE" w:rsidP="00A941FE">
      <w:pPr>
        <w:rPr>
          <w:i/>
          <w:sz w:val="18"/>
          <w:szCs w:val="18"/>
        </w:rPr>
      </w:pPr>
    </w:p>
    <w:p w:rsidR="00A941FE" w:rsidRPr="00A941FE" w:rsidRDefault="00A941FE" w:rsidP="00A941FE">
      <w:pPr>
        <w:pStyle w:val="Normaalweb"/>
        <w:spacing w:before="0" w:beforeAutospacing="0" w:after="225" w:afterAutospacing="0"/>
        <w:rPr>
          <w:rFonts w:ascii="Arial" w:hAnsi="Arial" w:cs="Arial"/>
          <w:i/>
          <w:color w:val="434343"/>
          <w:sz w:val="18"/>
          <w:szCs w:val="18"/>
        </w:rPr>
      </w:pPr>
      <w:r w:rsidRPr="00A941FE">
        <w:rPr>
          <w:rFonts w:ascii="Arial" w:hAnsi="Arial" w:cs="Arial"/>
          <w:i/>
          <w:color w:val="434343"/>
          <w:sz w:val="18"/>
          <w:szCs w:val="18"/>
        </w:rPr>
        <w:t>Als Scoutingorganisatie verwerken wij persoonsgegevens om onze vereniging te kunnen organiseren, activiteiten veilig uit te kunnen voeren en contact te hebben met onze leden. De gegevens van leden worden opgenomen in ons ledenadministratiesysteem “Scouts Online”. Als lid heb je zelf altijd inzicht in je eigen gegevens en heb je de mogelijkheid deze te bewerken of gegevens af te schermen. Hoe we met je gegevens omgaan staat beschreven op </w:t>
      </w:r>
      <w:hyperlink r:id="rId10" w:history="1">
        <w:r w:rsidRPr="00A941FE">
          <w:rPr>
            <w:rFonts w:ascii="Arial" w:hAnsi="Arial" w:cs="Arial"/>
            <w:i/>
            <w:color w:val="434343"/>
            <w:sz w:val="18"/>
            <w:szCs w:val="18"/>
          </w:rPr>
          <w:t>www.scouting.nl/privacy</w:t>
        </w:r>
      </w:hyperlink>
      <w:r w:rsidRPr="00A941FE">
        <w:rPr>
          <w:rFonts w:ascii="Arial" w:hAnsi="Arial" w:cs="Arial"/>
          <w:i/>
          <w:color w:val="434343"/>
          <w:sz w:val="18"/>
          <w:szCs w:val="18"/>
        </w:rPr>
        <w:t>"</w:t>
      </w:r>
      <w:r>
        <w:rPr>
          <w:rFonts w:ascii="Arial" w:hAnsi="Arial" w:cs="Arial"/>
          <w:i/>
          <w:color w:val="434343"/>
          <w:sz w:val="18"/>
          <w:szCs w:val="18"/>
        </w:rPr>
        <w:t xml:space="preserve"> en in het document</w:t>
      </w:r>
      <w:r w:rsidR="00C840A4">
        <w:rPr>
          <w:rFonts w:ascii="Arial" w:hAnsi="Arial" w:cs="Arial"/>
          <w:i/>
          <w:color w:val="434343"/>
          <w:sz w:val="18"/>
          <w:szCs w:val="18"/>
        </w:rPr>
        <w:t xml:space="preserve"> “Privacy-protocol Scouting Gregor Brokamp Kerkrade” te vinden op onze website</w:t>
      </w:r>
    </w:p>
    <w:p w:rsidR="00A941FE" w:rsidRPr="00A941FE" w:rsidRDefault="00A941FE" w:rsidP="00A941FE">
      <w:pPr>
        <w:pStyle w:val="Kop2"/>
        <w:rPr>
          <w:rFonts w:ascii="Arial" w:hAnsi="Arial" w:cs="Arial"/>
          <w:sz w:val="18"/>
          <w:szCs w:val="18"/>
        </w:rPr>
      </w:pPr>
      <w:r w:rsidRPr="00A941FE">
        <w:rPr>
          <w:rFonts w:ascii="Arial" w:hAnsi="Arial" w:cs="Arial"/>
          <w:sz w:val="18"/>
          <w:szCs w:val="18"/>
        </w:rPr>
        <w:t xml:space="preserve">Op </w:t>
      </w:r>
      <w:r>
        <w:rPr>
          <w:rFonts w:ascii="Arial" w:hAnsi="Arial" w:cs="Arial"/>
          <w:sz w:val="18"/>
          <w:szCs w:val="18"/>
        </w:rPr>
        <w:t>het gezondheids</w:t>
      </w:r>
      <w:r w:rsidRPr="00A941FE">
        <w:rPr>
          <w:rFonts w:ascii="Arial" w:hAnsi="Arial" w:cs="Arial"/>
          <w:sz w:val="18"/>
          <w:szCs w:val="18"/>
        </w:rPr>
        <w:t>formulier kunt u bijzondere persoonsgegevens vermelden. Daar deze gegevens extra onderhevig zijn aan privacywetgeving gelden voor onderstaande aanvullende voorwaarden.</w:t>
      </w:r>
    </w:p>
    <w:p w:rsidR="00A941FE" w:rsidRPr="00A941FE" w:rsidRDefault="00A941FE" w:rsidP="00A941FE">
      <w:pPr>
        <w:rPr>
          <w:i/>
          <w:sz w:val="18"/>
          <w:szCs w:val="18"/>
        </w:rPr>
      </w:pPr>
    </w:p>
    <w:p w:rsidR="00A941FE" w:rsidRPr="00A941FE" w:rsidRDefault="00A941FE" w:rsidP="00A941FE">
      <w:pPr>
        <w:pStyle w:val="Lijstalinea"/>
        <w:numPr>
          <w:ilvl w:val="0"/>
          <w:numId w:val="2"/>
        </w:numPr>
        <w:rPr>
          <w:i/>
          <w:sz w:val="18"/>
          <w:szCs w:val="18"/>
        </w:rPr>
      </w:pPr>
      <w:r w:rsidRPr="00A941FE">
        <w:rPr>
          <w:i/>
          <w:sz w:val="18"/>
          <w:szCs w:val="18"/>
        </w:rPr>
        <w:t>De gegevens op dit formulier worden voor maximaal 1 scoutingjaar bewaard. Hierna worden deze gegevens verwijderd/ vernietigd.</w:t>
      </w:r>
    </w:p>
    <w:p w:rsidR="00A941FE" w:rsidRPr="00A941FE" w:rsidRDefault="00A941FE" w:rsidP="00A941FE">
      <w:pPr>
        <w:pStyle w:val="Lijstalinea"/>
        <w:numPr>
          <w:ilvl w:val="0"/>
          <w:numId w:val="2"/>
        </w:numPr>
        <w:rPr>
          <w:i/>
          <w:sz w:val="18"/>
          <w:szCs w:val="18"/>
        </w:rPr>
      </w:pPr>
      <w:r w:rsidRPr="00A941FE">
        <w:rPr>
          <w:i/>
          <w:sz w:val="18"/>
          <w:szCs w:val="18"/>
        </w:rPr>
        <w:t>Leden/ ouders van leden wordt ieder jaar opnieuw gevraagd het gezondheidsformulier in te vullen, dit zodat wij over actuele gegevens beschikken en hier rekening mee kunnen houden tijdens onze activiteiten.</w:t>
      </w:r>
    </w:p>
    <w:p w:rsidR="00A941FE" w:rsidRPr="00A941FE" w:rsidRDefault="00A941FE" w:rsidP="00A941FE">
      <w:pPr>
        <w:pStyle w:val="Lijstalinea"/>
        <w:numPr>
          <w:ilvl w:val="0"/>
          <w:numId w:val="2"/>
        </w:numPr>
        <w:rPr>
          <w:i/>
          <w:sz w:val="18"/>
          <w:szCs w:val="18"/>
        </w:rPr>
      </w:pPr>
      <w:r w:rsidRPr="00A941FE">
        <w:rPr>
          <w:i/>
          <w:sz w:val="18"/>
          <w:szCs w:val="18"/>
        </w:rPr>
        <w:t>De gegevens van dit gezondheidsformulier, worden verwerkt in het l</w:t>
      </w:r>
      <w:r w:rsidRPr="00A941FE">
        <w:rPr>
          <w:rFonts w:cs="Arial"/>
          <w:i/>
          <w:color w:val="434343"/>
          <w:sz w:val="18"/>
          <w:szCs w:val="18"/>
        </w:rPr>
        <w:t>edenadministratiesysteem “Scouts Online”. Dit digitale administratiesysteem valt onder toezicht van Scouting Nederland. Deze gegevens zijn alleen voor direct betrokken leidinggevenden van onze Scoutinggroep benaderbaar en worden volgens de wettelijke regelgeving afgeschermd voor onbevoegden.</w:t>
      </w:r>
    </w:p>
    <w:p w:rsidR="00247BF0" w:rsidRDefault="00A941FE" w:rsidP="00247BF0">
      <w:pPr>
        <w:pStyle w:val="Lijstalinea"/>
        <w:numPr>
          <w:ilvl w:val="0"/>
          <w:numId w:val="2"/>
        </w:numPr>
        <w:rPr>
          <w:lang w:eastAsia="nl-NL"/>
        </w:rPr>
      </w:pPr>
      <w:r w:rsidRPr="00A941FE">
        <w:rPr>
          <w:rFonts w:cs="Arial"/>
          <w:i/>
          <w:color w:val="434343"/>
          <w:sz w:val="18"/>
          <w:szCs w:val="18"/>
        </w:rPr>
        <w:t xml:space="preserve">Wijzigingen dan wel herroepingsrecht kunnen te allen tijde via het secretariaat aangevraagd worden. Dit kan via het mailadres: </w:t>
      </w:r>
      <w:hyperlink r:id="rId11" w:history="1">
        <w:r w:rsidRPr="00A941FE">
          <w:rPr>
            <w:rStyle w:val="Hyperlink"/>
            <w:rFonts w:cs="Arial"/>
            <w:i/>
            <w:sz w:val="18"/>
            <w:szCs w:val="18"/>
          </w:rPr>
          <w:t>scouting.gbg@outlook.com</w:t>
        </w:r>
      </w:hyperlink>
      <w:r w:rsidRPr="00A941FE">
        <w:rPr>
          <w:rFonts w:cs="Arial"/>
          <w:i/>
          <w:color w:val="434343"/>
          <w:sz w:val="18"/>
          <w:szCs w:val="18"/>
        </w:rPr>
        <w:t xml:space="preserve"> </w:t>
      </w:r>
    </w:p>
    <w:sectPr w:rsidR="00247BF0" w:rsidSect="00DD0FEA">
      <w:headerReference w:type="default" r:id="rId12"/>
      <w:pgSz w:w="11906" w:h="16838"/>
      <w:pgMar w:top="1417" w:right="1417" w:bottom="1417" w:left="1417" w:header="708"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6B2" w:rsidRDefault="005966B2">
      <w:r>
        <w:separator/>
      </w:r>
    </w:p>
  </w:endnote>
  <w:endnote w:type="continuationSeparator" w:id="0">
    <w:p w:rsidR="005966B2" w:rsidRDefault="0059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TE1A24328t00">
    <w:panose1 w:val="020B0604020202020204"/>
    <w:charset w:val="00"/>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9DB" w:rsidRDefault="00F659DB">
    <w:pPr>
      <w:pStyle w:val="Voettekst"/>
      <w:rPr>
        <w:i/>
        <w:iCs/>
        <w:color w:val="FFFFFF"/>
      </w:rPr>
    </w:pPr>
  </w:p>
  <w:p w:rsidR="00F659DB" w:rsidRDefault="00F659DB">
    <w:pPr>
      <w:pStyle w:val="Voettekst"/>
      <w:rPr>
        <w:i/>
        <w:iCs/>
        <w:color w:val="FFFFFF"/>
      </w:rPr>
    </w:pPr>
  </w:p>
  <w:p w:rsidR="00F659DB" w:rsidRDefault="00F659DB">
    <w:pPr>
      <w:pStyle w:val="Voettekst"/>
      <w:rPr>
        <w:i/>
        <w:iCs/>
        <w:color w:val="FFFFFF"/>
      </w:rPr>
    </w:pPr>
  </w:p>
  <w:p w:rsidR="00F659DB" w:rsidRDefault="00F659DB">
    <w:pPr>
      <w:pStyle w:val="Voettekst"/>
      <w:rPr>
        <w:i/>
        <w:iCs/>
        <w:color w:val="FFFFFF"/>
      </w:rPr>
    </w:pPr>
  </w:p>
  <w:p w:rsidR="00F659DB" w:rsidRDefault="00F659DB">
    <w:pPr>
      <w:pStyle w:val="Voettekst"/>
      <w:rPr>
        <w:i/>
        <w:iCs/>
        <w:color w:val="FFFFFF"/>
      </w:rPr>
    </w:pPr>
  </w:p>
  <w:p w:rsidR="00F659DB" w:rsidRDefault="007828DE">
    <w:pPr>
      <w:pStyle w:val="Voettekst"/>
      <w:rPr>
        <w:i/>
        <w:iCs/>
        <w:color w:val="FFFFFF"/>
      </w:rPr>
    </w:pPr>
    <w:r>
      <w:rPr>
        <w:i/>
        <w:iCs/>
        <w:noProof/>
        <w:color w:val="FFFFFF"/>
        <w:lang w:eastAsia="nl-NL"/>
      </w:rPr>
      <w:drawing>
        <wp:anchor distT="0" distB="0" distL="114300" distR="114300" simplePos="0" relativeHeight="251657216" behindDoc="1" locked="0" layoutInCell="1" allowOverlap="1">
          <wp:simplePos x="0" y="0"/>
          <wp:positionH relativeFrom="column">
            <wp:posOffset>-906780</wp:posOffset>
          </wp:positionH>
          <wp:positionV relativeFrom="page">
            <wp:align>bottom</wp:align>
          </wp:positionV>
          <wp:extent cx="7615555" cy="559435"/>
          <wp:effectExtent l="0" t="0" r="4445" b="0"/>
          <wp:wrapNone/>
          <wp:docPr id="9" name="Afbeelding 9" descr="sjablonen beelden rapportage footer h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jablonen beelden rapportage footer ho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555"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9DB" w:rsidRDefault="00F659DB">
    <w:pPr>
      <w:pStyle w:val="Voettekst"/>
      <w:rPr>
        <w:i/>
        <w:iCs/>
        <w:color w:val="FFFFFF"/>
      </w:rPr>
    </w:pPr>
  </w:p>
  <w:p w:rsidR="00F659DB" w:rsidRPr="00935251" w:rsidRDefault="00F659DB" w:rsidP="00935251">
    <w:pPr>
      <w:pStyle w:val="Voettekst"/>
      <w:rPr>
        <w:rFonts w:cs="Arial"/>
        <w:bCs/>
        <w:i/>
        <w:color w:val="FFFFFF"/>
      </w:rPr>
    </w:pPr>
    <w:r>
      <w:rPr>
        <w:rFonts w:cs="Arial"/>
        <w:i/>
        <w:color w:val="FFFFFF"/>
      </w:rPr>
      <w:t xml:space="preserve">© Scouting </w:t>
    </w:r>
    <w:r w:rsidR="00A941FE">
      <w:rPr>
        <w:rFonts w:cs="Arial"/>
        <w:i/>
        <w:color w:val="FFFFFF"/>
      </w:rPr>
      <w:t>Gregor Brokamp Kerkrade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6B2" w:rsidRDefault="005966B2">
      <w:r>
        <w:separator/>
      </w:r>
    </w:p>
  </w:footnote>
  <w:footnote w:type="continuationSeparator" w:id="0">
    <w:p w:rsidR="005966B2" w:rsidRDefault="00596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9DB" w:rsidRDefault="00A941FE">
    <w:pPr>
      <w:pStyle w:val="Koptekst"/>
    </w:pPr>
    <w:r>
      <w:rPr>
        <w:noProof/>
        <w:lang w:val="en-US" w:eastAsia="nl-NL"/>
      </w:rPr>
      <w:drawing>
        <wp:anchor distT="0" distB="0" distL="114300" distR="114300" simplePos="0" relativeHeight="251660288" behindDoc="0" locked="0" layoutInCell="1" allowOverlap="1" wp14:anchorId="2A9E6B3B" wp14:editId="1A848017">
          <wp:simplePos x="0" y="0"/>
          <wp:positionH relativeFrom="margin">
            <wp:posOffset>4397375</wp:posOffset>
          </wp:positionH>
          <wp:positionV relativeFrom="margin">
            <wp:posOffset>-734695</wp:posOffset>
          </wp:positionV>
          <wp:extent cx="2083435" cy="14732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gor Brokamp.pdf"/>
                  <pic:cNvPicPr/>
                </pic:nvPicPr>
                <pic:blipFill>
                  <a:blip r:embed="rId1">
                    <a:extLst>
                      <a:ext uri="{28A0092B-C50C-407E-A947-70E740481C1C}">
                        <a14:useLocalDpi xmlns:a14="http://schemas.microsoft.com/office/drawing/2010/main" val="0"/>
                      </a:ext>
                    </a:extLst>
                  </a:blip>
                  <a:stretch>
                    <a:fillRect/>
                  </a:stretch>
                </pic:blipFill>
                <pic:spPr>
                  <a:xfrm>
                    <a:off x="0" y="0"/>
                    <a:ext cx="2083435" cy="1473200"/>
                  </a:xfrm>
                  <a:prstGeom prst="rect">
                    <a:avLst/>
                  </a:prstGeom>
                </pic:spPr>
              </pic:pic>
            </a:graphicData>
          </a:graphic>
          <wp14:sizeRelH relativeFrom="margin">
            <wp14:pctWidth>0</wp14:pctWidth>
          </wp14:sizeRelH>
          <wp14:sizeRelV relativeFrom="margin">
            <wp14:pctHeight>0</wp14:pctHeight>
          </wp14:sizeRelV>
        </wp:anchor>
      </w:drawing>
    </w:r>
    <w:r w:rsidR="007828DE">
      <w:rPr>
        <w:noProof/>
        <w:lang w:eastAsia="nl-NL"/>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-464185</wp:posOffset>
          </wp:positionV>
          <wp:extent cx="7610475" cy="1819275"/>
          <wp:effectExtent l="0" t="0" r="9525" b="9525"/>
          <wp:wrapNone/>
          <wp:docPr id="10" name="Afbeelding 10" descr="sjablonen beelden info S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jablonen beelden info SN 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047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9DB" w:rsidRDefault="00F659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E3C7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34941F8"/>
    <w:multiLevelType w:val="hybridMultilevel"/>
    <w:tmpl w:val="0FF20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61"/>
    <w:rsid w:val="000118D2"/>
    <w:rsid w:val="00032FBC"/>
    <w:rsid w:val="00034E33"/>
    <w:rsid w:val="000428C1"/>
    <w:rsid w:val="000528D4"/>
    <w:rsid w:val="00073CA4"/>
    <w:rsid w:val="000955BC"/>
    <w:rsid w:val="000B6777"/>
    <w:rsid w:val="000B7B9B"/>
    <w:rsid w:val="000C0E71"/>
    <w:rsid w:val="000C0ED2"/>
    <w:rsid w:val="000C2E1A"/>
    <w:rsid w:val="000C4B18"/>
    <w:rsid w:val="000E0FE3"/>
    <w:rsid w:val="000F0168"/>
    <w:rsid w:val="00105EBD"/>
    <w:rsid w:val="001130DB"/>
    <w:rsid w:val="0011469A"/>
    <w:rsid w:val="00152A59"/>
    <w:rsid w:val="00172D97"/>
    <w:rsid w:val="00183A1F"/>
    <w:rsid w:val="001872C4"/>
    <w:rsid w:val="0019472D"/>
    <w:rsid w:val="00196082"/>
    <w:rsid w:val="001C4C24"/>
    <w:rsid w:val="001C6F20"/>
    <w:rsid w:val="001D05E1"/>
    <w:rsid w:val="001E605B"/>
    <w:rsid w:val="001F4F8B"/>
    <w:rsid w:val="002009C5"/>
    <w:rsid w:val="00201A10"/>
    <w:rsid w:val="002148CA"/>
    <w:rsid w:val="00221D4F"/>
    <w:rsid w:val="002237BC"/>
    <w:rsid w:val="00237DAA"/>
    <w:rsid w:val="00241CB7"/>
    <w:rsid w:val="00247BF0"/>
    <w:rsid w:val="002A1516"/>
    <w:rsid w:val="002C61B1"/>
    <w:rsid w:val="00300AE9"/>
    <w:rsid w:val="003029C4"/>
    <w:rsid w:val="00317589"/>
    <w:rsid w:val="00337687"/>
    <w:rsid w:val="003433FD"/>
    <w:rsid w:val="00397377"/>
    <w:rsid w:val="00397405"/>
    <w:rsid w:val="003B03B7"/>
    <w:rsid w:val="003C2722"/>
    <w:rsid w:val="003E0169"/>
    <w:rsid w:val="00403C60"/>
    <w:rsid w:val="00423CB3"/>
    <w:rsid w:val="004356A9"/>
    <w:rsid w:val="00435863"/>
    <w:rsid w:val="00447632"/>
    <w:rsid w:val="00452B83"/>
    <w:rsid w:val="0046706A"/>
    <w:rsid w:val="00483F12"/>
    <w:rsid w:val="00487C01"/>
    <w:rsid w:val="00492EE1"/>
    <w:rsid w:val="004B03D6"/>
    <w:rsid w:val="004B5B44"/>
    <w:rsid w:val="004F4CDB"/>
    <w:rsid w:val="005050B7"/>
    <w:rsid w:val="00524DDC"/>
    <w:rsid w:val="00545A0B"/>
    <w:rsid w:val="00545AD9"/>
    <w:rsid w:val="005518D3"/>
    <w:rsid w:val="005809FF"/>
    <w:rsid w:val="005966B2"/>
    <w:rsid w:val="005A382F"/>
    <w:rsid w:val="005B6A05"/>
    <w:rsid w:val="005B6E1C"/>
    <w:rsid w:val="005B73A6"/>
    <w:rsid w:val="005E441F"/>
    <w:rsid w:val="005F0746"/>
    <w:rsid w:val="006056FD"/>
    <w:rsid w:val="006210DD"/>
    <w:rsid w:val="00634520"/>
    <w:rsid w:val="00645FDA"/>
    <w:rsid w:val="00653D38"/>
    <w:rsid w:val="00653D6F"/>
    <w:rsid w:val="006B1C14"/>
    <w:rsid w:val="006D0FA3"/>
    <w:rsid w:val="006E10A5"/>
    <w:rsid w:val="006E4CF5"/>
    <w:rsid w:val="006F221F"/>
    <w:rsid w:val="006F553C"/>
    <w:rsid w:val="0071072A"/>
    <w:rsid w:val="007221F9"/>
    <w:rsid w:val="0072641B"/>
    <w:rsid w:val="007376E5"/>
    <w:rsid w:val="007828DE"/>
    <w:rsid w:val="007942CE"/>
    <w:rsid w:val="007C7E0C"/>
    <w:rsid w:val="007E0A97"/>
    <w:rsid w:val="008104FD"/>
    <w:rsid w:val="008276F5"/>
    <w:rsid w:val="0083026B"/>
    <w:rsid w:val="00841A20"/>
    <w:rsid w:val="00847A51"/>
    <w:rsid w:val="00876705"/>
    <w:rsid w:val="00880197"/>
    <w:rsid w:val="0088207B"/>
    <w:rsid w:val="00895DB5"/>
    <w:rsid w:val="008A6BBA"/>
    <w:rsid w:val="008B0FD5"/>
    <w:rsid w:val="008B12F6"/>
    <w:rsid w:val="009265AB"/>
    <w:rsid w:val="00935251"/>
    <w:rsid w:val="00946C31"/>
    <w:rsid w:val="00947B93"/>
    <w:rsid w:val="00966FAC"/>
    <w:rsid w:val="00976D73"/>
    <w:rsid w:val="009B45AE"/>
    <w:rsid w:val="009C4A82"/>
    <w:rsid w:val="009C6A92"/>
    <w:rsid w:val="009E1AD4"/>
    <w:rsid w:val="009E4F28"/>
    <w:rsid w:val="00A03391"/>
    <w:rsid w:val="00A034E4"/>
    <w:rsid w:val="00A1121E"/>
    <w:rsid w:val="00A304F6"/>
    <w:rsid w:val="00A3575D"/>
    <w:rsid w:val="00A45911"/>
    <w:rsid w:val="00A55D52"/>
    <w:rsid w:val="00A564E7"/>
    <w:rsid w:val="00A57F6E"/>
    <w:rsid w:val="00A65B39"/>
    <w:rsid w:val="00A70FA0"/>
    <w:rsid w:val="00A941FE"/>
    <w:rsid w:val="00A9766B"/>
    <w:rsid w:val="00AA20A7"/>
    <w:rsid w:val="00AA45A4"/>
    <w:rsid w:val="00AA5459"/>
    <w:rsid w:val="00AC304C"/>
    <w:rsid w:val="00AC488A"/>
    <w:rsid w:val="00AD590C"/>
    <w:rsid w:val="00AE3D09"/>
    <w:rsid w:val="00AF3AEB"/>
    <w:rsid w:val="00B02A4F"/>
    <w:rsid w:val="00B02BA8"/>
    <w:rsid w:val="00B12DDD"/>
    <w:rsid w:val="00B15036"/>
    <w:rsid w:val="00B310A1"/>
    <w:rsid w:val="00B32C43"/>
    <w:rsid w:val="00B36D74"/>
    <w:rsid w:val="00B37BFD"/>
    <w:rsid w:val="00B44AE8"/>
    <w:rsid w:val="00B46457"/>
    <w:rsid w:val="00B60655"/>
    <w:rsid w:val="00B67086"/>
    <w:rsid w:val="00B76F86"/>
    <w:rsid w:val="00B877F2"/>
    <w:rsid w:val="00B9781C"/>
    <w:rsid w:val="00BB1B39"/>
    <w:rsid w:val="00BB6F74"/>
    <w:rsid w:val="00BC3E0A"/>
    <w:rsid w:val="00BE66A5"/>
    <w:rsid w:val="00C04CEF"/>
    <w:rsid w:val="00C13151"/>
    <w:rsid w:val="00C2470F"/>
    <w:rsid w:val="00C26766"/>
    <w:rsid w:val="00C370E8"/>
    <w:rsid w:val="00C74E0C"/>
    <w:rsid w:val="00C840A4"/>
    <w:rsid w:val="00C8676E"/>
    <w:rsid w:val="00C94BA0"/>
    <w:rsid w:val="00CA6C8D"/>
    <w:rsid w:val="00CA762E"/>
    <w:rsid w:val="00CB537F"/>
    <w:rsid w:val="00CC0BC3"/>
    <w:rsid w:val="00D02BB3"/>
    <w:rsid w:val="00D25F49"/>
    <w:rsid w:val="00D45BB3"/>
    <w:rsid w:val="00D514F6"/>
    <w:rsid w:val="00D542CC"/>
    <w:rsid w:val="00D66631"/>
    <w:rsid w:val="00D667C8"/>
    <w:rsid w:val="00D82453"/>
    <w:rsid w:val="00DC653A"/>
    <w:rsid w:val="00DD017A"/>
    <w:rsid w:val="00DD0FEA"/>
    <w:rsid w:val="00DD462F"/>
    <w:rsid w:val="00E14B61"/>
    <w:rsid w:val="00E56E78"/>
    <w:rsid w:val="00E82D8F"/>
    <w:rsid w:val="00EA722F"/>
    <w:rsid w:val="00EB3FB2"/>
    <w:rsid w:val="00EE3099"/>
    <w:rsid w:val="00EF0C4C"/>
    <w:rsid w:val="00F04423"/>
    <w:rsid w:val="00F072B2"/>
    <w:rsid w:val="00F10DD3"/>
    <w:rsid w:val="00F11C92"/>
    <w:rsid w:val="00F24807"/>
    <w:rsid w:val="00F25DB5"/>
    <w:rsid w:val="00F27DF4"/>
    <w:rsid w:val="00F32262"/>
    <w:rsid w:val="00F4094B"/>
    <w:rsid w:val="00F5683B"/>
    <w:rsid w:val="00F61962"/>
    <w:rsid w:val="00F659DB"/>
    <w:rsid w:val="00FA3138"/>
    <w:rsid w:val="00FB4079"/>
    <w:rsid w:val="00FB55A2"/>
    <w:rsid w:val="00FB7B29"/>
    <w:rsid w:val="00FD4238"/>
    <w:rsid w:val="00FE275B"/>
    <w:rsid w:val="00FE5C05"/>
    <w:rsid w:val="00FF0BE9"/>
    <w:rsid w:val="00FF44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294BF9"/>
  <w15:chartTrackingRefBased/>
  <w15:docId w15:val="{249FDE08-FA3E-43D2-9505-00A8851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645FDA"/>
    <w:rPr>
      <w:rFonts w:ascii="Arial" w:hAnsi="Arial"/>
      <w:lang w:eastAsia="en-US"/>
    </w:rPr>
  </w:style>
  <w:style w:type="paragraph" w:styleId="Kop2">
    <w:name w:val="heading 2"/>
    <w:basedOn w:val="Standaard"/>
    <w:next w:val="Standaard"/>
    <w:link w:val="Kop2Char"/>
    <w:qFormat/>
    <w:rsid w:val="00247BF0"/>
    <w:pPr>
      <w:keepNext/>
      <w:spacing w:before="240" w:after="60"/>
      <w:outlineLvl w:val="1"/>
    </w:pPr>
    <w:rPr>
      <w:rFonts w:ascii="Cambria" w:hAnsi="Cambria"/>
      <w:b/>
      <w:bCs/>
      <w:i/>
      <w:iCs/>
      <w:sz w:val="28"/>
      <w:szCs w:val="28"/>
    </w:rPr>
  </w:style>
  <w:style w:type="paragraph" w:styleId="Kop3">
    <w:name w:val="heading 3"/>
    <w:basedOn w:val="Standaard"/>
    <w:next w:val="Standaard"/>
    <w:qFormat/>
    <w:rsid w:val="00935251"/>
    <w:pPr>
      <w:keepNext/>
      <w:spacing w:before="240" w:after="60"/>
      <w:outlineLvl w:val="2"/>
    </w:pPr>
    <w:rPr>
      <w:rFonts w:cs="Arial"/>
      <w:b/>
      <w:bCs/>
      <w:sz w:val="26"/>
      <w:szCs w:val="26"/>
    </w:rPr>
  </w:style>
  <w:style w:type="paragraph" w:styleId="Kop4">
    <w:name w:val="heading 4"/>
    <w:basedOn w:val="Standaard"/>
    <w:next w:val="Standaard"/>
    <w:link w:val="Kop4Char"/>
    <w:qFormat/>
    <w:rsid w:val="00247BF0"/>
    <w:pPr>
      <w:keepNext/>
      <w:spacing w:before="240" w:after="60"/>
      <w:outlineLvl w:val="3"/>
    </w:pPr>
    <w:rPr>
      <w:rFonts w:ascii="Calibri" w:hAnsi="Calibr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45FDA"/>
    <w:pPr>
      <w:tabs>
        <w:tab w:val="center" w:pos="4536"/>
        <w:tab w:val="right" w:pos="9072"/>
      </w:tabs>
    </w:pPr>
  </w:style>
  <w:style w:type="paragraph" w:styleId="Voettekst">
    <w:name w:val="footer"/>
    <w:basedOn w:val="Standaard"/>
    <w:rsid w:val="00237DAA"/>
    <w:pPr>
      <w:tabs>
        <w:tab w:val="center" w:pos="4536"/>
        <w:tab w:val="right" w:pos="9072"/>
      </w:tabs>
    </w:pPr>
  </w:style>
  <w:style w:type="character" w:styleId="Hyperlink">
    <w:name w:val="Hyperlink"/>
    <w:rsid w:val="00237DAA"/>
    <w:rPr>
      <w:color w:val="0000FF"/>
      <w:u w:val="single"/>
    </w:rPr>
  </w:style>
  <w:style w:type="character" w:customStyle="1" w:styleId="Kop2Char">
    <w:name w:val="Kop 2 Char"/>
    <w:link w:val="Kop2"/>
    <w:semiHidden/>
    <w:rsid w:val="00247BF0"/>
    <w:rPr>
      <w:rFonts w:ascii="Cambria" w:eastAsia="Times New Roman" w:hAnsi="Cambria" w:cs="Times New Roman"/>
      <w:b/>
      <w:bCs/>
      <w:i/>
      <w:iCs/>
      <w:sz w:val="28"/>
      <w:szCs w:val="28"/>
      <w:lang w:eastAsia="en-US"/>
    </w:rPr>
  </w:style>
  <w:style w:type="character" w:customStyle="1" w:styleId="Kop4Char">
    <w:name w:val="Kop 4 Char"/>
    <w:link w:val="Kop4"/>
    <w:semiHidden/>
    <w:rsid w:val="00247BF0"/>
    <w:rPr>
      <w:rFonts w:ascii="Calibri" w:eastAsia="Times New Roman" w:hAnsi="Calibri" w:cs="Times New Roman"/>
      <w:b/>
      <w:bCs/>
      <w:sz w:val="28"/>
      <w:szCs w:val="28"/>
      <w:lang w:eastAsia="en-US"/>
    </w:rPr>
  </w:style>
  <w:style w:type="paragraph" w:styleId="Ballontekst">
    <w:name w:val="Balloon Text"/>
    <w:basedOn w:val="Standaard"/>
    <w:link w:val="BallontekstChar"/>
    <w:rsid w:val="00247BF0"/>
    <w:rPr>
      <w:rFonts w:ascii="Tahoma" w:hAnsi="Tahoma" w:cs="Tahoma"/>
      <w:sz w:val="16"/>
      <w:szCs w:val="16"/>
      <w:lang w:eastAsia="nl-NL"/>
    </w:rPr>
  </w:style>
  <w:style w:type="character" w:customStyle="1" w:styleId="BallontekstChar">
    <w:name w:val="Ballontekst Char"/>
    <w:link w:val="Ballontekst"/>
    <w:rsid w:val="00247BF0"/>
    <w:rPr>
      <w:rFonts w:ascii="Tahoma" w:hAnsi="Tahoma" w:cs="Tahoma"/>
      <w:sz w:val="16"/>
      <w:szCs w:val="16"/>
    </w:rPr>
  </w:style>
  <w:style w:type="paragraph" w:styleId="Normaalweb">
    <w:name w:val="Normal (Web)"/>
    <w:basedOn w:val="Standaard"/>
    <w:uiPriority w:val="99"/>
    <w:unhideWhenUsed/>
    <w:rsid w:val="00A941FE"/>
    <w:pPr>
      <w:spacing w:before="100" w:beforeAutospacing="1" w:after="100" w:afterAutospacing="1"/>
    </w:pPr>
    <w:rPr>
      <w:rFonts w:ascii="Times New Roman" w:hAnsi="Times New Roman"/>
      <w:sz w:val="24"/>
      <w:szCs w:val="24"/>
      <w:lang w:eastAsia="nl-NL"/>
    </w:rPr>
  </w:style>
  <w:style w:type="paragraph" w:styleId="Lijstalinea">
    <w:name w:val="List Paragraph"/>
    <w:basedOn w:val="Standaard"/>
    <w:uiPriority w:val="34"/>
    <w:qFormat/>
    <w:rsid w:val="00A94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uting.gbg@outlook.com" TargetMode="External"/><Relationship Id="rId5" Type="http://schemas.openxmlformats.org/officeDocument/2006/relationships/webSettings" Target="webSettings.xml"/><Relationship Id="rId10" Type="http://schemas.openxmlformats.org/officeDocument/2006/relationships/hyperlink" Target="http://www.scouting.nl/priva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fan\Mijn%20documenten\Infoblad_hou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F8FF4-5B74-D44C-B242-AA07B945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Settings\stefan\Mijn documenten\Infoblad_hout.dot</Template>
  <TotalTime>7</TotalTime>
  <Pages>2</Pages>
  <Words>578</Words>
  <Characters>3180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Scouting en wet- en regelgeving</vt:lpstr>
    </vt:vector>
  </TitlesOfParts>
  <Company>Scouting Nederland</Company>
  <LinksUpToDate>false</LinksUpToDate>
  <CharactersWithSpaces>3751</CharactersWithSpaces>
  <SharedDoc>false</SharedDoc>
  <HLinks>
    <vt:vector size="12" baseType="variant">
      <vt:variant>
        <vt:i4>7602289</vt:i4>
      </vt:variant>
      <vt:variant>
        <vt:i4>3</vt:i4>
      </vt:variant>
      <vt:variant>
        <vt:i4>0</vt:i4>
      </vt:variant>
      <vt:variant>
        <vt:i4>5</vt:i4>
      </vt:variant>
      <vt:variant>
        <vt:lpwstr>http://www.lcr.nl/</vt:lpwstr>
      </vt:variant>
      <vt:variant>
        <vt:lpwstr/>
      </vt:variant>
      <vt:variant>
        <vt:i4>6881397</vt:i4>
      </vt:variant>
      <vt:variant>
        <vt:i4>0</vt:i4>
      </vt:variant>
      <vt:variant>
        <vt:i4>0</vt:i4>
      </vt:variant>
      <vt:variant>
        <vt:i4>5</vt:i4>
      </vt:variant>
      <vt:variant>
        <vt:lpwstr>http://www.ggd.nl/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Scouting en wet- en regelgeving</dc:title>
  <dc:subject/>
  <dc:creator>van Brummen</dc:creator>
  <cp:keywords/>
  <cp:lastModifiedBy>Sven Rutten</cp:lastModifiedBy>
  <cp:revision>3</cp:revision>
  <cp:lastPrinted>2013-06-12T12:22:00Z</cp:lastPrinted>
  <dcterms:created xsi:type="dcterms:W3CDTF">2018-03-01T00:25:00Z</dcterms:created>
  <dcterms:modified xsi:type="dcterms:W3CDTF">2018-03-28T20:39:00Z</dcterms:modified>
</cp:coreProperties>
</file>